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C2D8" w14:textId="77777777" w:rsidR="00E745EC" w:rsidRPr="0066554F" w:rsidRDefault="00E745EC" w:rsidP="00E745EC">
      <w:pPr>
        <w:spacing w:line="276" w:lineRule="auto"/>
        <w:jc w:val="center"/>
        <w:rPr>
          <w:rFonts w:ascii="Arial" w:hAnsi="Arial" w:cs="Arial"/>
          <w:b/>
          <w:caps/>
          <w:color w:val="FF0000"/>
          <w:sz w:val="21"/>
          <w:szCs w:val="21"/>
        </w:rPr>
      </w:pPr>
      <w:r w:rsidRPr="0066554F">
        <w:rPr>
          <w:rFonts w:ascii="Arial" w:hAnsi="Arial" w:cs="Arial"/>
          <w:b/>
          <w:caps/>
          <w:color w:val="FF0000"/>
          <w:sz w:val="21"/>
          <w:szCs w:val="21"/>
        </w:rPr>
        <w:t>PROJEKTAS</w:t>
      </w:r>
    </w:p>
    <w:p w14:paraId="242C06B1" w14:textId="1DAF241F" w:rsidR="00AF7393" w:rsidRPr="00312F1F" w:rsidRDefault="000B0897" w:rsidP="0016128E">
      <w:pPr>
        <w:widowControl w:val="0"/>
        <w:pBdr>
          <w:top w:val="nil"/>
          <w:left w:val="nil"/>
          <w:bottom w:val="nil"/>
          <w:right w:val="nil"/>
          <w:between w:val="nil"/>
        </w:pBdr>
        <w:tabs>
          <w:tab w:val="left" w:pos="567"/>
          <w:tab w:val="left" w:pos="851"/>
        </w:tabs>
        <w:spacing w:after="80"/>
        <w:jc w:val="center"/>
        <w:rPr>
          <w:rFonts w:ascii="Arial" w:hAnsi="Arial" w:cs="Arial"/>
          <w:b/>
          <w:bCs/>
          <w:caps/>
          <w:sz w:val="21"/>
          <w:szCs w:val="21"/>
        </w:rPr>
      </w:pPr>
      <w:r w:rsidRPr="00312F1F">
        <w:rPr>
          <w:rFonts w:ascii="Arial" w:hAnsi="Arial" w:cs="Arial"/>
          <w:b/>
          <w:bCs/>
          <w:caps/>
          <w:sz w:val="21"/>
          <w:szCs w:val="21"/>
        </w:rPr>
        <w:t>paslaugų pirkimo-pardavimo sutarties Specialiosios sąlygos</w:t>
      </w:r>
    </w:p>
    <w:p w14:paraId="3E50935F" w14:textId="77777777" w:rsidR="00027B83" w:rsidRPr="00312F1F" w:rsidRDefault="00027B83" w:rsidP="00673FCE">
      <w:pPr>
        <w:spacing w:after="80"/>
        <w:jc w:val="center"/>
        <w:rPr>
          <w:rFonts w:ascii="Arial" w:hAnsi="Arial" w:cs="Arial"/>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652403" w:rsidRPr="00312F1F" w14:paraId="10EFDAB2" w14:textId="77777777" w:rsidTr="00AE3B6E">
        <w:tc>
          <w:tcPr>
            <w:tcW w:w="2448" w:type="dxa"/>
          </w:tcPr>
          <w:p w14:paraId="34327C15" w14:textId="77777777" w:rsidR="00652403" w:rsidRPr="00312F1F" w:rsidRDefault="00652403" w:rsidP="00673FCE">
            <w:pPr>
              <w:spacing w:after="80"/>
              <w:jc w:val="both"/>
              <w:rPr>
                <w:rFonts w:ascii="Arial" w:hAnsi="Arial" w:cs="Arial"/>
                <w:b/>
                <w:kern w:val="2"/>
                <w:sz w:val="21"/>
                <w:szCs w:val="21"/>
              </w:rPr>
            </w:pPr>
            <w:r w:rsidRPr="00312F1F">
              <w:rPr>
                <w:rFonts w:ascii="Arial" w:hAnsi="Arial" w:cs="Arial"/>
                <w:b/>
                <w:kern w:val="2"/>
                <w:sz w:val="21"/>
                <w:szCs w:val="21"/>
              </w:rPr>
              <w:t>Sutarties pavadinimas</w:t>
            </w:r>
          </w:p>
        </w:tc>
        <w:tc>
          <w:tcPr>
            <w:tcW w:w="7328" w:type="dxa"/>
            <w:gridSpan w:val="3"/>
          </w:tcPr>
          <w:p w14:paraId="0FCEF092" w14:textId="57B87E17" w:rsidR="00652403" w:rsidRPr="00312F1F" w:rsidRDefault="00C00992" w:rsidP="00673FCE">
            <w:pPr>
              <w:spacing w:after="80"/>
              <w:jc w:val="both"/>
              <w:rPr>
                <w:rFonts w:ascii="Arial" w:hAnsi="Arial" w:cs="Arial"/>
                <w:kern w:val="2"/>
                <w:sz w:val="21"/>
                <w:szCs w:val="21"/>
              </w:rPr>
            </w:pPr>
            <w:r w:rsidRPr="00312F1F">
              <w:rPr>
                <w:rFonts w:ascii="Arial" w:hAnsi="Arial" w:cs="Arial"/>
                <w:sz w:val="21"/>
                <w:szCs w:val="21"/>
              </w:rPr>
              <w:t>Pirkimo</w:t>
            </w:r>
            <w:r w:rsidR="003A31F2" w:rsidRPr="00312F1F">
              <w:rPr>
                <w:rFonts w:ascii="Arial" w:hAnsi="Arial" w:cs="Arial"/>
                <w:sz w:val="21"/>
                <w:szCs w:val="21"/>
              </w:rPr>
              <w:t xml:space="preserve"> s</w:t>
            </w:r>
            <w:r w:rsidR="00652403" w:rsidRPr="00312F1F">
              <w:rPr>
                <w:rFonts w:ascii="Arial" w:hAnsi="Arial" w:cs="Arial"/>
                <w:sz w:val="21"/>
                <w:szCs w:val="21"/>
              </w:rPr>
              <w:t xml:space="preserve">utartis Nr. </w:t>
            </w:r>
            <w:r w:rsidR="00652403" w:rsidRPr="00312F1F">
              <w:rPr>
                <w:rFonts w:ascii="Arial" w:hAnsi="Arial" w:cs="Arial"/>
                <w:sz w:val="21"/>
                <w:szCs w:val="21"/>
                <w:highlight w:val="lightGray"/>
                <w:shd w:val="clear" w:color="auto" w:fill="BFBFBF" w:themeFill="background1" w:themeFillShade="BF"/>
              </w:rPr>
              <w:t>[CPO LT pirkimo numeris]</w:t>
            </w:r>
          </w:p>
        </w:tc>
      </w:tr>
      <w:tr w:rsidR="00027B83" w:rsidRPr="00312F1F" w14:paraId="6B9B2F96" w14:textId="77777777" w:rsidTr="00AE3B6E">
        <w:tc>
          <w:tcPr>
            <w:tcW w:w="2448" w:type="dxa"/>
          </w:tcPr>
          <w:p w14:paraId="5CA5A758" w14:textId="77777777" w:rsidR="00027B83" w:rsidRPr="00312F1F" w:rsidRDefault="000B0897" w:rsidP="00673FCE">
            <w:pPr>
              <w:spacing w:after="80"/>
              <w:jc w:val="both"/>
              <w:rPr>
                <w:rFonts w:ascii="Arial" w:hAnsi="Arial" w:cs="Arial"/>
                <w:b/>
                <w:kern w:val="2"/>
                <w:sz w:val="21"/>
                <w:szCs w:val="21"/>
              </w:rPr>
            </w:pPr>
            <w:r w:rsidRPr="00312F1F">
              <w:rPr>
                <w:rFonts w:ascii="Arial" w:hAnsi="Arial" w:cs="Arial"/>
                <w:b/>
                <w:kern w:val="2"/>
                <w:sz w:val="21"/>
                <w:szCs w:val="21"/>
              </w:rPr>
              <w:t>Sutarties data</w:t>
            </w:r>
          </w:p>
        </w:tc>
        <w:tc>
          <w:tcPr>
            <w:tcW w:w="2177" w:type="dxa"/>
          </w:tcPr>
          <w:p w14:paraId="5A11BC26" w14:textId="77777777" w:rsidR="00027B83" w:rsidRPr="00312F1F" w:rsidRDefault="00027B83" w:rsidP="00673FCE">
            <w:pPr>
              <w:spacing w:after="80"/>
              <w:jc w:val="both"/>
              <w:rPr>
                <w:rFonts w:ascii="Arial" w:hAnsi="Arial" w:cs="Arial"/>
                <w:kern w:val="2"/>
                <w:sz w:val="21"/>
                <w:szCs w:val="21"/>
              </w:rPr>
            </w:pPr>
          </w:p>
        </w:tc>
        <w:tc>
          <w:tcPr>
            <w:tcW w:w="2362" w:type="dxa"/>
          </w:tcPr>
          <w:p w14:paraId="756BEE32" w14:textId="77777777" w:rsidR="00027B83" w:rsidRPr="00312F1F" w:rsidRDefault="000B0897" w:rsidP="00673FCE">
            <w:pPr>
              <w:spacing w:after="80"/>
              <w:jc w:val="both"/>
              <w:rPr>
                <w:rFonts w:ascii="Arial" w:hAnsi="Arial" w:cs="Arial"/>
                <w:b/>
                <w:kern w:val="2"/>
                <w:sz w:val="21"/>
                <w:szCs w:val="21"/>
              </w:rPr>
            </w:pPr>
            <w:r w:rsidRPr="00312F1F">
              <w:rPr>
                <w:rFonts w:ascii="Arial" w:hAnsi="Arial" w:cs="Arial"/>
                <w:b/>
                <w:kern w:val="2"/>
                <w:sz w:val="21"/>
                <w:szCs w:val="21"/>
              </w:rPr>
              <w:t>Sutarties numeris</w:t>
            </w:r>
          </w:p>
        </w:tc>
        <w:tc>
          <w:tcPr>
            <w:tcW w:w="2789" w:type="dxa"/>
          </w:tcPr>
          <w:p w14:paraId="489DDFB0" w14:textId="77777777" w:rsidR="00027B83" w:rsidRPr="00312F1F" w:rsidRDefault="00027B83" w:rsidP="00673FCE">
            <w:pPr>
              <w:spacing w:after="80"/>
              <w:jc w:val="both"/>
              <w:rPr>
                <w:rFonts w:ascii="Arial" w:hAnsi="Arial" w:cs="Arial"/>
                <w:kern w:val="2"/>
                <w:sz w:val="21"/>
                <w:szCs w:val="21"/>
              </w:rPr>
            </w:pPr>
          </w:p>
        </w:tc>
      </w:tr>
    </w:tbl>
    <w:p w14:paraId="3B7D86BA" w14:textId="77777777" w:rsidR="00027B83" w:rsidRPr="00312F1F" w:rsidRDefault="00027B83" w:rsidP="00673FCE">
      <w:pPr>
        <w:spacing w:after="80"/>
        <w:jc w:val="both"/>
        <w:rPr>
          <w:rFonts w:ascii="Arial" w:hAnsi="Arial" w:cs="Arial"/>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3177"/>
        <w:gridCol w:w="3827"/>
      </w:tblGrid>
      <w:tr w:rsidR="00027B83" w:rsidRPr="00312F1F" w14:paraId="5F447F8A" w14:textId="77777777" w:rsidTr="00AE3B6E">
        <w:tc>
          <w:tcPr>
            <w:tcW w:w="9776" w:type="dxa"/>
            <w:gridSpan w:val="3"/>
          </w:tcPr>
          <w:p w14:paraId="59A66383" w14:textId="77777777" w:rsidR="00027B83" w:rsidRPr="00312F1F" w:rsidRDefault="000B0897" w:rsidP="00673FCE">
            <w:pPr>
              <w:spacing w:after="80"/>
              <w:jc w:val="center"/>
              <w:rPr>
                <w:rFonts w:ascii="Arial" w:hAnsi="Arial" w:cs="Arial"/>
                <w:b/>
                <w:kern w:val="2"/>
                <w:sz w:val="21"/>
                <w:szCs w:val="21"/>
              </w:rPr>
            </w:pPr>
            <w:r w:rsidRPr="00312F1F">
              <w:rPr>
                <w:rFonts w:ascii="Arial" w:hAnsi="Arial" w:cs="Arial"/>
                <w:b/>
                <w:kern w:val="2"/>
                <w:sz w:val="21"/>
                <w:szCs w:val="21"/>
              </w:rPr>
              <w:t>1. SUTARTIES ŠALYS</w:t>
            </w:r>
          </w:p>
        </w:tc>
      </w:tr>
      <w:tr w:rsidR="00AE3B6E" w:rsidRPr="00312F1F" w14:paraId="2CAFE250" w14:textId="77777777" w:rsidTr="00AE3B6E">
        <w:tc>
          <w:tcPr>
            <w:tcW w:w="2772" w:type="dxa"/>
            <w:vMerge w:val="restart"/>
          </w:tcPr>
          <w:p w14:paraId="52B89180" w14:textId="77777777" w:rsidR="00AE3B6E" w:rsidRPr="00312F1F" w:rsidRDefault="00AE3B6E" w:rsidP="00673FCE">
            <w:pPr>
              <w:spacing w:after="80"/>
              <w:jc w:val="center"/>
              <w:rPr>
                <w:rFonts w:ascii="Arial" w:hAnsi="Arial" w:cs="Arial"/>
                <w:b/>
                <w:bCs/>
                <w:kern w:val="2"/>
                <w:sz w:val="21"/>
                <w:szCs w:val="21"/>
              </w:rPr>
            </w:pPr>
          </w:p>
          <w:p w14:paraId="0DB2BF62" w14:textId="77777777" w:rsidR="00AE3B6E" w:rsidRPr="00312F1F" w:rsidRDefault="00AE3B6E" w:rsidP="00673FCE">
            <w:pPr>
              <w:spacing w:after="80"/>
              <w:jc w:val="center"/>
              <w:rPr>
                <w:rFonts w:ascii="Arial" w:hAnsi="Arial" w:cs="Arial"/>
                <w:b/>
                <w:bCs/>
                <w:kern w:val="2"/>
                <w:sz w:val="21"/>
                <w:szCs w:val="21"/>
              </w:rPr>
            </w:pPr>
          </w:p>
          <w:p w14:paraId="1D64CAF3" w14:textId="77777777" w:rsidR="00AE3B6E" w:rsidRPr="00312F1F" w:rsidRDefault="00AE3B6E" w:rsidP="00673FCE">
            <w:pPr>
              <w:spacing w:after="80"/>
              <w:jc w:val="center"/>
              <w:rPr>
                <w:rFonts w:ascii="Arial" w:hAnsi="Arial" w:cs="Arial"/>
                <w:b/>
                <w:bCs/>
                <w:kern w:val="2"/>
                <w:sz w:val="21"/>
                <w:szCs w:val="21"/>
              </w:rPr>
            </w:pPr>
          </w:p>
          <w:p w14:paraId="3ECA9688" w14:textId="77777777" w:rsidR="00AE3B6E" w:rsidRPr="00312F1F" w:rsidRDefault="00AE3B6E" w:rsidP="00673FCE">
            <w:pPr>
              <w:spacing w:after="80"/>
              <w:rPr>
                <w:rFonts w:ascii="Arial" w:hAnsi="Arial" w:cs="Arial"/>
                <w:b/>
                <w:bCs/>
                <w:kern w:val="2"/>
                <w:sz w:val="21"/>
                <w:szCs w:val="21"/>
              </w:rPr>
            </w:pPr>
          </w:p>
          <w:p w14:paraId="7CFDB977" w14:textId="77777777" w:rsidR="00AE3B6E" w:rsidRPr="00312F1F" w:rsidRDefault="00AE3B6E" w:rsidP="00673FCE">
            <w:pPr>
              <w:spacing w:after="80"/>
              <w:rPr>
                <w:rFonts w:ascii="Arial" w:hAnsi="Arial" w:cs="Arial"/>
                <w:b/>
                <w:kern w:val="2"/>
                <w:sz w:val="21"/>
                <w:szCs w:val="21"/>
              </w:rPr>
            </w:pPr>
            <w:r w:rsidRPr="00312F1F">
              <w:rPr>
                <w:rFonts w:ascii="Arial" w:hAnsi="Arial" w:cs="Arial"/>
                <w:b/>
                <w:bCs/>
                <w:kern w:val="2"/>
                <w:sz w:val="21"/>
                <w:szCs w:val="21"/>
              </w:rPr>
              <w:t>1.1. Pirkėjas</w:t>
            </w:r>
          </w:p>
        </w:tc>
        <w:tc>
          <w:tcPr>
            <w:tcW w:w="3177" w:type="dxa"/>
          </w:tcPr>
          <w:p w14:paraId="2CC1172C"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1.1.1. Pavadinimas</w:t>
            </w:r>
          </w:p>
        </w:tc>
        <w:tc>
          <w:tcPr>
            <w:tcW w:w="3827" w:type="dxa"/>
          </w:tcPr>
          <w:p w14:paraId="06A2C017"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705D9FE" w14:textId="77777777" w:rsidTr="00AE3B6E">
        <w:tc>
          <w:tcPr>
            <w:tcW w:w="2772" w:type="dxa"/>
            <w:vMerge/>
          </w:tcPr>
          <w:p w14:paraId="7289D420" w14:textId="77777777" w:rsidR="00AE3B6E" w:rsidRPr="00312F1F" w:rsidRDefault="00AE3B6E" w:rsidP="00673FCE">
            <w:pPr>
              <w:spacing w:after="80"/>
              <w:rPr>
                <w:rFonts w:ascii="Arial" w:hAnsi="Arial" w:cs="Arial"/>
                <w:kern w:val="2"/>
                <w:sz w:val="21"/>
                <w:szCs w:val="21"/>
              </w:rPr>
            </w:pPr>
          </w:p>
        </w:tc>
        <w:tc>
          <w:tcPr>
            <w:tcW w:w="3177" w:type="dxa"/>
          </w:tcPr>
          <w:p w14:paraId="2C9BD141"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1.1.2. Juridinio asmens kodas</w:t>
            </w:r>
          </w:p>
        </w:tc>
        <w:tc>
          <w:tcPr>
            <w:tcW w:w="3827" w:type="dxa"/>
          </w:tcPr>
          <w:p w14:paraId="70B76761"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2F9FD1A" w14:textId="77777777" w:rsidTr="00AE3B6E">
        <w:tc>
          <w:tcPr>
            <w:tcW w:w="2772" w:type="dxa"/>
            <w:vMerge/>
          </w:tcPr>
          <w:p w14:paraId="4688B286" w14:textId="77777777" w:rsidR="00AE3B6E" w:rsidRPr="00312F1F" w:rsidRDefault="00AE3B6E" w:rsidP="00673FCE">
            <w:pPr>
              <w:spacing w:after="80"/>
              <w:rPr>
                <w:rFonts w:ascii="Arial" w:hAnsi="Arial" w:cs="Arial"/>
                <w:kern w:val="2"/>
                <w:sz w:val="21"/>
                <w:szCs w:val="21"/>
              </w:rPr>
            </w:pPr>
          </w:p>
        </w:tc>
        <w:tc>
          <w:tcPr>
            <w:tcW w:w="3177" w:type="dxa"/>
          </w:tcPr>
          <w:p w14:paraId="0535A2F0"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1.1.3. Adresas</w:t>
            </w:r>
          </w:p>
        </w:tc>
        <w:tc>
          <w:tcPr>
            <w:tcW w:w="3827" w:type="dxa"/>
          </w:tcPr>
          <w:p w14:paraId="75B88602"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75852B4" w14:textId="77777777" w:rsidTr="00AE3B6E">
        <w:tc>
          <w:tcPr>
            <w:tcW w:w="2772" w:type="dxa"/>
            <w:vMerge/>
          </w:tcPr>
          <w:p w14:paraId="0B6FAA63" w14:textId="77777777" w:rsidR="00AE3B6E" w:rsidRPr="00312F1F" w:rsidRDefault="00AE3B6E" w:rsidP="00673FCE">
            <w:pPr>
              <w:spacing w:after="80"/>
              <w:rPr>
                <w:rFonts w:ascii="Arial" w:hAnsi="Arial" w:cs="Arial"/>
                <w:kern w:val="2"/>
                <w:sz w:val="21"/>
                <w:szCs w:val="21"/>
              </w:rPr>
            </w:pPr>
          </w:p>
        </w:tc>
        <w:tc>
          <w:tcPr>
            <w:tcW w:w="3177" w:type="dxa"/>
          </w:tcPr>
          <w:p w14:paraId="55E84692"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1.1.4. PVM mokėtojo kodas</w:t>
            </w:r>
          </w:p>
        </w:tc>
        <w:tc>
          <w:tcPr>
            <w:tcW w:w="3827" w:type="dxa"/>
          </w:tcPr>
          <w:p w14:paraId="4AE82821"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A3E6C3E" w14:textId="77777777" w:rsidTr="00AE3B6E">
        <w:tc>
          <w:tcPr>
            <w:tcW w:w="2772" w:type="dxa"/>
            <w:vMerge/>
          </w:tcPr>
          <w:p w14:paraId="22699FA1" w14:textId="77777777" w:rsidR="00AE3B6E" w:rsidRPr="00312F1F" w:rsidRDefault="00AE3B6E" w:rsidP="00673FCE">
            <w:pPr>
              <w:spacing w:after="80"/>
              <w:rPr>
                <w:rFonts w:ascii="Arial" w:hAnsi="Arial" w:cs="Arial"/>
                <w:kern w:val="2"/>
                <w:sz w:val="21"/>
                <w:szCs w:val="21"/>
              </w:rPr>
            </w:pPr>
          </w:p>
        </w:tc>
        <w:tc>
          <w:tcPr>
            <w:tcW w:w="3177" w:type="dxa"/>
          </w:tcPr>
          <w:p w14:paraId="491DADF7"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1.1.5. Atsiskaitomoji sąskaita</w:t>
            </w:r>
          </w:p>
        </w:tc>
        <w:tc>
          <w:tcPr>
            <w:tcW w:w="3827" w:type="dxa"/>
          </w:tcPr>
          <w:p w14:paraId="12A7CBB4"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3694E5C9" w14:textId="77777777" w:rsidTr="00AE3B6E">
        <w:tc>
          <w:tcPr>
            <w:tcW w:w="2772" w:type="dxa"/>
            <w:vMerge/>
          </w:tcPr>
          <w:p w14:paraId="57CB54AC" w14:textId="77777777" w:rsidR="00AE3B6E" w:rsidRPr="00312F1F" w:rsidRDefault="00AE3B6E" w:rsidP="00673FCE">
            <w:pPr>
              <w:spacing w:after="80"/>
              <w:rPr>
                <w:rFonts w:ascii="Arial" w:hAnsi="Arial" w:cs="Arial"/>
                <w:kern w:val="2"/>
                <w:sz w:val="21"/>
                <w:szCs w:val="21"/>
              </w:rPr>
            </w:pPr>
          </w:p>
        </w:tc>
        <w:tc>
          <w:tcPr>
            <w:tcW w:w="3177" w:type="dxa"/>
          </w:tcPr>
          <w:p w14:paraId="2E7C35A2"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1.1.6. Bankas, banko kodas</w:t>
            </w:r>
          </w:p>
        </w:tc>
        <w:tc>
          <w:tcPr>
            <w:tcW w:w="3827" w:type="dxa"/>
          </w:tcPr>
          <w:p w14:paraId="6E2257F3"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264E681C" w14:textId="77777777" w:rsidTr="00AE3B6E">
        <w:tc>
          <w:tcPr>
            <w:tcW w:w="2772" w:type="dxa"/>
            <w:vMerge/>
          </w:tcPr>
          <w:p w14:paraId="09402810" w14:textId="77777777" w:rsidR="00AE3B6E" w:rsidRPr="00312F1F" w:rsidRDefault="00AE3B6E" w:rsidP="00673FCE">
            <w:pPr>
              <w:spacing w:after="80"/>
              <w:rPr>
                <w:rFonts w:ascii="Arial" w:hAnsi="Arial" w:cs="Arial"/>
                <w:kern w:val="2"/>
                <w:sz w:val="21"/>
                <w:szCs w:val="21"/>
              </w:rPr>
            </w:pPr>
          </w:p>
        </w:tc>
        <w:tc>
          <w:tcPr>
            <w:tcW w:w="3177" w:type="dxa"/>
          </w:tcPr>
          <w:p w14:paraId="7D4DB1B2"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1.1.7. Telefonas</w:t>
            </w:r>
          </w:p>
        </w:tc>
        <w:tc>
          <w:tcPr>
            <w:tcW w:w="3827" w:type="dxa"/>
          </w:tcPr>
          <w:p w14:paraId="28A6E93C"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104721AC" w14:textId="77777777" w:rsidTr="00AE3B6E">
        <w:tc>
          <w:tcPr>
            <w:tcW w:w="2772" w:type="dxa"/>
            <w:vMerge/>
          </w:tcPr>
          <w:p w14:paraId="28FCAE53" w14:textId="77777777" w:rsidR="00AE3B6E" w:rsidRPr="00312F1F" w:rsidRDefault="00AE3B6E" w:rsidP="00673FCE">
            <w:pPr>
              <w:spacing w:after="80"/>
              <w:rPr>
                <w:rFonts w:ascii="Arial" w:hAnsi="Arial" w:cs="Arial"/>
                <w:kern w:val="2"/>
                <w:sz w:val="21"/>
                <w:szCs w:val="21"/>
              </w:rPr>
            </w:pPr>
          </w:p>
        </w:tc>
        <w:tc>
          <w:tcPr>
            <w:tcW w:w="3177" w:type="dxa"/>
          </w:tcPr>
          <w:p w14:paraId="00B869D1"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1.1.8. El. paštas</w:t>
            </w:r>
          </w:p>
        </w:tc>
        <w:tc>
          <w:tcPr>
            <w:tcW w:w="3827" w:type="dxa"/>
          </w:tcPr>
          <w:p w14:paraId="3DC02B3A"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3192D576" w14:textId="77777777" w:rsidTr="00AE3B6E">
        <w:tc>
          <w:tcPr>
            <w:tcW w:w="2772" w:type="dxa"/>
            <w:vMerge/>
          </w:tcPr>
          <w:p w14:paraId="13E37B02" w14:textId="77777777" w:rsidR="00AE3B6E" w:rsidRPr="00312F1F" w:rsidRDefault="00AE3B6E" w:rsidP="00673FCE">
            <w:pPr>
              <w:spacing w:after="80"/>
              <w:rPr>
                <w:rFonts w:ascii="Arial" w:hAnsi="Arial" w:cs="Arial"/>
                <w:kern w:val="2"/>
                <w:sz w:val="21"/>
                <w:szCs w:val="21"/>
              </w:rPr>
            </w:pPr>
          </w:p>
        </w:tc>
        <w:tc>
          <w:tcPr>
            <w:tcW w:w="3177" w:type="dxa"/>
          </w:tcPr>
          <w:p w14:paraId="18F2C60F"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 xml:space="preserve">1.1.9. Šalies atstovas </w:t>
            </w:r>
            <w:r w:rsidRPr="00312F1F">
              <w:rPr>
                <w:rFonts w:ascii="Arial" w:hAnsi="Arial" w:cs="Arial"/>
                <w:i/>
                <w:iCs/>
                <w:kern w:val="2"/>
                <w:sz w:val="21"/>
                <w:szCs w:val="21"/>
              </w:rPr>
              <w:t>(šioje vietoje nurodomas asmuo, įgaliotas sudaryti sutartį)</w:t>
            </w:r>
          </w:p>
        </w:tc>
        <w:tc>
          <w:tcPr>
            <w:tcW w:w="3827" w:type="dxa"/>
          </w:tcPr>
          <w:p w14:paraId="34A4E81E" w14:textId="77777777" w:rsidR="00AE3B6E" w:rsidRPr="00312F1F" w:rsidRDefault="00AE3B6E" w:rsidP="00673FCE">
            <w:pPr>
              <w:spacing w:after="80"/>
              <w:rPr>
                <w:rFonts w:ascii="Arial" w:hAnsi="Arial" w:cs="Arial"/>
                <w:kern w:val="2"/>
                <w:sz w:val="21"/>
                <w:szCs w:val="21"/>
                <w:highlight w:val="lightGray"/>
              </w:rPr>
            </w:pPr>
          </w:p>
          <w:p w14:paraId="3569A95B"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25969E38" w14:textId="77777777" w:rsidTr="00AE3B6E">
        <w:tc>
          <w:tcPr>
            <w:tcW w:w="2772" w:type="dxa"/>
            <w:vMerge/>
          </w:tcPr>
          <w:p w14:paraId="6913DBB1" w14:textId="77777777" w:rsidR="00AE3B6E" w:rsidRPr="00312F1F" w:rsidRDefault="00AE3B6E" w:rsidP="00673FCE">
            <w:pPr>
              <w:spacing w:after="80"/>
              <w:rPr>
                <w:rFonts w:ascii="Arial" w:hAnsi="Arial" w:cs="Arial"/>
                <w:kern w:val="2"/>
                <w:sz w:val="21"/>
                <w:szCs w:val="21"/>
              </w:rPr>
            </w:pPr>
          </w:p>
        </w:tc>
        <w:tc>
          <w:tcPr>
            <w:tcW w:w="3177" w:type="dxa"/>
          </w:tcPr>
          <w:p w14:paraId="39E00E9C"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1.1.10. Atstovavimo pagrindas</w:t>
            </w:r>
          </w:p>
        </w:tc>
        <w:tc>
          <w:tcPr>
            <w:tcW w:w="3827" w:type="dxa"/>
          </w:tcPr>
          <w:p w14:paraId="639D536E" w14:textId="77777777" w:rsidR="00AE3B6E" w:rsidRPr="00312F1F" w:rsidRDefault="00AE3B6E" w:rsidP="00673FCE">
            <w:pPr>
              <w:spacing w:after="80"/>
              <w:jc w:val="center"/>
              <w:rPr>
                <w:rFonts w:ascii="Arial" w:hAnsi="Arial" w:cs="Arial"/>
                <w:kern w:val="2"/>
                <w:sz w:val="21"/>
                <w:szCs w:val="21"/>
              </w:rPr>
            </w:pPr>
          </w:p>
        </w:tc>
      </w:tr>
      <w:tr w:rsidR="00AE3B6E" w:rsidRPr="00312F1F" w14:paraId="264A8356" w14:textId="77777777" w:rsidTr="00AE3B6E">
        <w:tc>
          <w:tcPr>
            <w:tcW w:w="2772" w:type="dxa"/>
            <w:vMerge w:val="restart"/>
          </w:tcPr>
          <w:p w14:paraId="1E409C78" w14:textId="77777777" w:rsidR="00AE3B6E" w:rsidRPr="00312F1F" w:rsidRDefault="00AE3B6E" w:rsidP="00673FCE">
            <w:pPr>
              <w:spacing w:after="80"/>
              <w:rPr>
                <w:rFonts w:ascii="Arial" w:hAnsi="Arial" w:cs="Arial"/>
                <w:b/>
                <w:bCs/>
                <w:kern w:val="2"/>
                <w:sz w:val="21"/>
                <w:szCs w:val="21"/>
              </w:rPr>
            </w:pPr>
          </w:p>
          <w:p w14:paraId="2FBF5E11" w14:textId="77777777" w:rsidR="00AE3B6E" w:rsidRPr="00312F1F" w:rsidRDefault="00AE3B6E" w:rsidP="00673FCE">
            <w:pPr>
              <w:spacing w:after="80"/>
              <w:rPr>
                <w:rFonts w:ascii="Arial" w:hAnsi="Arial" w:cs="Arial"/>
                <w:b/>
                <w:bCs/>
                <w:kern w:val="2"/>
                <w:sz w:val="21"/>
                <w:szCs w:val="21"/>
              </w:rPr>
            </w:pPr>
          </w:p>
          <w:p w14:paraId="5B888E09" w14:textId="77777777" w:rsidR="00AE3B6E" w:rsidRPr="00312F1F" w:rsidRDefault="00AE3B6E" w:rsidP="00673FCE">
            <w:pPr>
              <w:spacing w:after="80"/>
              <w:rPr>
                <w:rFonts w:ascii="Arial" w:hAnsi="Arial" w:cs="Arial"/>
                <w:b/>
                <w:color w:val="FF0000"/>
                <w:kern w:val="2"/>
                <w:sz w:val="21"/>
                <w:szCs w:val="21"/>
              </w:rPr>
            </w:pPr>
          </w:p>
          <w:p w14:paraId="20BDE3A3" w14:textId="77777777" w:rsidR="00AE3B6E" w:rsidRPr="00312F1F" w:rsidRDefault="00AE3B6E" w:rsidP="00673FCE">
            <w:pPr>
              <w:spacing w:after="80"/>
              <w:jc w:val="both"/>
              <w:rPr>
                <w:rFonts w:ascii="Arial" w:hAnsi="Arial" w:cs="Arial"/>
                <w:b/>
                <w:kern w:val="2"/>
                <w:sz w:val="21"/>
                <w:szCs w:val="21"/>
              </w:rPr>
            </w:pPr>
            <w:r w:rsidRPr="00312F1F">
              <w:rPr>
                <w:rFonts w:ascii="Arial" w:hAnsi="Arial" w:cs="Arial"/>
                <w:b/>
                <w:kern w:val="2"/>
                <w:sz w:val="21"/>
                <w:szCs w:val="21"/>
              </w:rPr>
              <w:t>1.2. Tiekėjas</w:t>
            </w:r>
          </w:p>
          <w:p w14:paraId="609AF0ED" w14:textId="77777777" w:rsidR="00AE3B6E" w:rsidRPr="00312F1F" w:rsidRDefault="00AE3B6E" w:rsidP="00673FCE">
            <w:pPr>
              <w:spacing w:after="80"/>
              <w:rPr>
                <w:rFonts w:ascii="Arial" w:hAnsi="Arial" w:cs="Arial"/>
                <w:color w:val="0070C0"/>
                <w:kern w:val="2"/>
                <w:sz w:val="21"/>
                <w:szCs w:val="21"/>
              </w:rPr>
            </w:pPr>
          </w:p>
          <w:p w14:paraId="3319932F" w14:textId="77777777" w:rsidR="00AE3B6E" w:rsidRPr="00312F1F" w:rsidRDefault="00AE3B6E" w:rsidP="00673FCE">
            <w:pPr>
              <w:spacing w:after="80"/>
              <w:rPr>
                <w:rFonts w:ascii="Arial" w:hAnsi="Arial" w:cs="Arial"/>
                <w:color w:val="0070C0"/>
                <w:kern w:val="2"/>
                <w:sz w:val="21"/>
                <w:szCs w:val="21"/>
              </w:rPr>
            </w:pPr>
          </w:p>
          <w:p w14:paraId="773038CE" w14:textId="77777777" w:rsidR="00AE3B6E" w:rsidRPr="00312F1F" w:rsidRDefault="00AE3B6E" w:rsidP="00673FCE">
            <w:pPr>
              <w:spacing w:after="80"/>
              <w:rPr>
                <w:rFonts w:ascii="Arial" w:hAnsi="Arial" w:cs="Arial"/>
                <w:b/>
                <w:kern w:val="2"/>
                <w:sz w:val="21"/>
                <w:szCs w:val="21"/>
              </w:rPr>
            </w:pPr>
          </w:p>
        </w:tc>
        <w:tc>
          <w:tcPr>
            <w:tcW w:w="3177" w:type="dxa"/>
          </w:tcPr>
          <w:p w14:paraId="100022A9"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1.2.1. Pavadinimas</w:t>
            </w:r>
          </w:p>
        </w:tc>
        <w:tc>
          <w:tcPr>
            <w:tcW w:w="3827" w:type="dxa"/>
          </w:tcPr>
          <w:p w14:paraId="703E6F8E"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01B54187" w14:textId="77777777" w:rsidTr="00AE3B6E">
        <w:tc>
          <w:tcPr>
            <w:tcW w:w="2772" w:type="dxa"/>
            <w:vMerge/>
          </w:tcPr>
          <w:p w14:paraId="139D51B0" w14:textId="77777777" w:rsidR="00AE3B6E" w:rsidRPr="00312F1F" w:rsidRDefault="00AE3B6E" w:rsidP="00673FCE">
            <w:pPr>
              <w:spacing w:after="80"/>
              <w:rPr>
                <w:rFonts w:ascii="Arial" w:hAnsi="Arial" w:cs="Arial"/>
                <w:b/>
                <w:kern w:val="2"/>
                <w:sz w:val="21"/>
                <w:szCs w:val="21"/>
              </w:rPr>
            </w:pPr>
          </w:p>
        </w:tc>
        <w:tc>
          <w:tcPr>
            <w:tcW w:w="3177" w:type="dxa"/>
          </w:tcPr>
          <w:p w14:paraId="15537F71"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1.2.2. Juridinio asmens kodas</w:t>
            </w:r>
          </w:p>
        </w:tc>
        <w:tc>
          <w:tcPr>
            <w:tcW w:w="3827" w:type="dxa"/>
          </w:tcPr>
          <w:p w14:paraId="3F4CD5DC"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0BC768E4" w14:textId="77777777" w:rsidTr="00AE3B6E">
        <w:tc>
          <w:tcPr>
            <w:tcW w:w="2772" w:type="dxa"/>
            <w:vMerge/>
          </w:tcPr>
          <w:p w14:paraId="219F7B09" w14:textId="77777777" w:rsidR="00AE3B6E" w:rsidRPr="00312F1F" w:rsidRDefault="00AE3B6E" w:rsidP="00673FCE">
            <w:pPr>
              <w:spacing w:after="80"/>
              <w:rPr>
                <w:rFonts w:ascii="Arial" w:hAnsi="Arial" w:cs="Arial"/>
                <w:b/>
                <w:kern w:val="2"/>
                <w:sz w:val="21"/>
                <w:szCs w:val="21"/>
              </w:rPr>
            </w:pPr>
          </w:p>
        </w:tc>
        <w:tc>
          <w:tcPr>
            <w:tcW w:w="3177" w:type="dxa"/>
          </w:tcPr>
          <w:p w14:paraId="7E3FDB70"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1.2.3. Adresas</w:t>
            </w:r>
          </w:p>
        </w:tc>
        <w:tc>
          <w:tcPr>
            <w:tcW w:w="3827" w:type="dxa"/>
          </w:tcPr>
          <w:p w14:paraId="72D2605B"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3C105B88" w14:textId="77777777" w:rsidTr="00AE3B6E">
        <w:tc>
          <w:tcPr>
            <w:tcW w:w="2772" w:type="dxa"/>
            <w:vMerge/>
          </w:tcPr>
          <w:p w14:paraId="7C0FA09B" w14:textId="77777777" w:rsidR="00AE3B6E" w:rsidRPr="00312F1F" w:rsidRDefault="00AE3B6E" w:rsidP="00673FCE">
            <w:pPr>
              <w:spacing w:after="80"/>
              <w:rPr>
                <w:rFonts w:ascii="Arial" w:hAnsi="Arial" w:cs="Arial"/>
                <w:b/>
                <w:kern w:val="2"/>
                <w:sz w:val="21"/>
                <w:szCs w:val="21"/>
              </w:rPr>
            </w:pPr>
          </w:p>
        </w:tc>
        <w:tc>
          <w:tcPr>
            <w:tcW w:w="3177" w:type="dxa"/>
          </w:tcPr>
          <w:p w14:paraId="7E9159D5"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1.2.4. PVM mokėtojo kodas</w:t>
            </w:r>
          </w:p>
        </w:tc>
        <w:tc>
          <w:tcPr>
            <w:tcW w:w="3827" w:type="dxa"/>
          </w:tcPr>
          <w:p w14:paraId="29304694"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F50EAD4" w14:textId="77777777" w:rsidTr="00AE3B6E">
        <w:tc>
          <w:tcPr>
            <w:tcW w:w="2772" w:type="dxa"/>
            <w:vMerge/>
          </w:tcPr>
          <w:p w14:paraId="5A9439FC" w14:textId="77777777" w:rsidR="00AE3B6E" w:rsidRPr="00312F1F" w:rsidRDefault="00AE3B6E" w:rsidP="00673FCE">
            <w:pPr>
              <w:spacing w:after="80"/>
              <w:rPr>
                <w:rFonts w:ascii="Arial" w:hAnsi="Arial" w:cs="Arial"/>
                <w:b/>
                <w:kern w:val="2"/>
                <w:sz w:val="21"/>
                <w:szCs w:val="21"/>
              </w:rPr>
            </w:pPr>
          </w:p>
        </w:tc>
        <w:tc>
          <w:tcPr>
            <w:tcW w:w="3177" w:type="dxa"/>
          </w:tcPr>
          <w:p w14:paraId="038160A0"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1.2.5. Atsiskaitomoji sąskaita</w:t>
            </w:r>
          </w:p>
        </w:tc>
        <w:tc>
          <w:tcPr>
            <w:tcW w:w="3827" w:type="dxa"/>
          </w:tcPr>
          <w:p w14:paraId="15649911"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213D0122" w14:textId="77777777" w:rsidTr="00AE3B6E">
        <w:tc>
          <w:tcPr>
            <w:tcW w:w="2772" w:type="dxa"/>
            <w:vMerge/>
          </w:tcPr>
          <w:p w14:paraId="6E4DB60F" w14:textId="77777777" w:rsidR="00AE3B6E" w:rsidRPr="00312F1F" w:rsidRDefault="00AE3B6E" w:rsidP="00673FCE">
            <w:pPr>
              <w:spacing w:after="80"/>
              <w:rPr>
                <w:rFonts w:ascii="Arial" w:hAnsi="Arial" w:cs="Arial"/>
                <w:b/>
                <w:kern w:val="2"/>
                <w:sz w:val="21"/>
                <w:szCs w:val="21"/>
              </w:rPr>
            </w:pPr>
          </w:p>
        </w:tc>
        <w:tc>
          <w:tcPr>
            <w:tcW w:w="3177" w:type="dxa"/>
          </w:tcPr>
          <w:p w14:paraId="364E3EA2"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1.2.6. Bankas, banko kodas</w:t>
            </w:r>
          </w:p>
        </w:tc>
        <w:tc>
          <w:tcPr>
            <w:tcW w:w="3827" w:type="dxa"/>
          </w:tcPr>
          <w:p w14:paraId="72C596F4"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1E2C6098" w14:textId="77777777" w:rsidTr="00AE3B6E">
        <w:tc>
          <w:tcPr>
            <w:tcW w:w="2772" w:type="dxa"/>
            <w:vMerge/>
          </w:tcPr>
          <w:p w14:paraId="3C613DCF" w14:textId="77777777" w:rsidR="00AE3B6E" w:rsidRPr="00312F1F" w:rsidRDefault="00AE3B6E" w:rsidP="00673FCE">
            <w:pPr>
              <w:spacing w:after="80"/>
              <w:rPr>
                <w:rFonts w:ascii="Arial" w:hAnsi="Arial" w:cs="Arial"/>
                <w:b/>
                <w:kern w:val="2"/>
                <w:sz w:val="21"/>
                <w:szCs w:val="21"/>
              </w:rPr>
            </w:pPr>
          </w:p>
        </w:tc>
        <w:tc>
          <w:tcPr>
            <w:tcW w:w="3177" w:type="dxa"/>
          </w:tcPr>
          <w:p w14:paraId="798CFA79"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1.2.7. Telefonas</w:t>
            </w:r>
          </w:p>
        </w:tc>
        <w:tc>
          <w:tcPr>
            <w:tcW w:w="3827" w:type="dxa"/>
          </w:tcPr>
          <w:p w14:paraId="3071F0B7"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4747ECA2" w14:textId="77777777" w:rsidTr="00AE3B6E">
        <w:tc>
          <w:tcPr>
            <w:tcW w:w="2772" w:type="dxa"/>
            <w:vMerge/>
          </w:tcPr>
          <w:p w14:paraId="27825EF8" w14:textId="77777777" w:rsidR="00AE3B6E" w:rsidRPr="00312F1F" w:rsidRDefault="00AE3B6E" w:rsidP="00673FCE">
            <w:pPr>
              <w:spacing w:after="80"/>
              <w:rPr>
                <w:rFonts w:ascii="Arial" w:hAnsi="Arial" w:cs="Arial"/>
                <w:b/>
                <w:kern w:val="2"/>
                <w:sz w:val="21"/>
                <w:szCs w:val="21"/>
              </w:rPr>
            </w:pPr>
          </w:p>
        </w:tc>
        <w:tc>
          <w:tcPr>
            <w:tcW w:w="3177" w:type="dxa"/>
          </w:tcPr>
          <w:p w14:paraId="4F8208F7"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1.2.8. El. paštas</w:t>
            </w:r>
          </w:p>
        </w:tc>
        <w:tc>
          <w:tcPr>
            <w:tcW w:w="3827" w:type="dxa"/>
          </w:tcPr>
          <w:p w14:paraId="4A9EC066"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631C0C9F" w14:textId="77777777" w:rsidTr="00AE3B6E">
        <w:tc>
          <w:tcPr>
            <w:tcW w:w="2772" w:type="dxa"/>
            <w:vMerge/>
          </w:tcPr>
          <w:p w14:paraId="2D4DEC0D" w14:textId="77777777" w:rsidR="00AE3B6E" w:rsidRPr="00312F1F" w:rsidRDefault="00AE3B6E" w:rsidP="00673FCE">
            <w:pPr>
              <w:spacing w:after="80"/>
              <w:rPr>
                <w:rFonts w:ascii="Arial" w:hAnsi="Arial" w:cs="Arial"/>
                <w:b/>
                <w:kern w:val="2"/>
                <w:sz w:val="21"/>
                <w:szCs w:val="21"/>
              </w:rPr>
            </w:pPr>
          </w:p>
        </w:tc>
        <w:tc>
          <w:tcPr>
            <w:tcW w:w="3177" w:type="dxa"/>
          </w:tcPr>
          <w:p w14:paraId="21658977" w14:textId="0EFB08AC"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 xml:space="preserve">1.2.9. Šalies atstovas </w:t>
            </w:r>
          </w:p>
        </w:tc>
        <w:tc>
          <w:tcPr>
            <w:tcW w:w="3827" w:type="dxa"/>
            <w:vAlign w:val="center"/>
          </w:tcPr>
          <w:p w14:paraId="4F574C6F" w14:textId="77777777" w:rsidR="00AE3B6E" w:rsidRPr="00312F1F" w:rsidRDefault="00AE3B6E" w:rsidP="00673FCE">
            <w:pPr>
              <w:spacing w:after="80"/>
              <w:jc w:val="center"/>
              <w:rPr>
                <w:rFonts w:ascii="Arial" w:hAnsi="Arial" w:cs="Arial"/>
                <w:kern w:val="2"/>
                <w:sz w:val="21"/>
                <w:szCs w:val="21"/>
              </w:rPr>
            </w:pPr>
            <w:r w:rsidRPr="00312F1F">
              <w:rPr>
                <w:rFonts w:ascii="Arial" w:hAnsi="Arial" w:cs="Arial"/>
                <w:kern w:val="2"/>
                <w:sz w:val="21"/>
                <w:szCs w:val="21"/>
                <w:highlight w:val="lightGray"/>
              </w:rPr>
              <w:t>[...]</w:t>
            </w:r>
          </w:p>
        </w:tc>
      </w:tr>
      <w:tr w:rsidR="00AE3B6E" w:rsidRPr="00312F1F" w14:paraId="657B6029" w14:textId="77777777" w:rsidTr="00AE3B6E">
        <w:tc>
          <w:tcPr>
            <w:tcW w:w="2772" w:type="dxa"/>
            <w:vMerge/>
          </w:tcPr>
          <w:p w14:paraId="461D28D9" w14:textId="77777777" w:rsidR="00AE3B6E" w:rsidRPr="00312F1F" w:rsidRDefault="00AE3B6E" w:rsidP="00673FCE">
            <w:pPr>
              <w:spacing w:after="80"/>
              <w:rPr>
                <w:rFonts w:ascii="Arial" w:hAnsi="Arial" w:cs="Arial"/>
                <w:b/>
                <w:kern w:val="2"/>
                <w:sz w:val="21"/>
                <w:szCs w:val="21"/>
              </w:rPr>
            </w:pPr>
          </w:p>
        </w:tc>
        <w:tc>
          <w:tcPr>
            <w:tcW w:w="3177" w:type="dxa"/>
          </w:tcPr>
          <w:p w14:paraId="67B4D4B0" w14:textId="77777777" w:rsidR="00AE3B6E" w:rsidRPr="00312F1F" w:rsidRDefault="00AE3B6E" w:rsidP="00673FCE">
            <w:pPr>
              <w:spacing w:after="80"/>
              <w:rPr>
                <w:rFonts w:ascii="Arial" w:hAnsi="Arial" w:cs="Arial"/>
                <w:kern w:val="2"/>
                <w:sz w:val="21"/>
                <w:szCs w:val="21"/>
              </w:rPr>
            </w:pPr>
            <w:r w:rsidRPr="00312F1F">
              <w:rPr>
                <w:rFonts w:ascii="Arial" w:hAnsi="Arial" w:cs="Arial"/>
                <w:kern w:val="2"/>
                <w:sz w:val="21"/>
                <w:szCs w:val="21"/>
              </w:rPr>
              <w:t>1.2.10. Atstovavimo pagrindas</w:t>
            </w:r>
          </w:p>
        </w:tc>
        <w:tc>
          <w:tcPr>
            <w:tcW w:w="3827" w:type="dxa"/>
          </w:tcPr>
          <w:p w14:paraId="1F504532" w14:textId="77777777" w:rsidR="00AE3B6E" w:rsidRPr="00312F1F" w:rsidRDefault="00AE3B6E" w:rsidP="00673FCE">
            <w:pPr>
              <w:spacing w:after="80"/>
              <w:jc w:val="center"/>
              <w:rPr>
                <w:rFonts w:ascii="Arial" w:hAnsi="Arial" w:cs="Arial"/>
                <w:kern w:val="2"/>
                <w:sz w:val="21"/>
                <w:szCs w:val="21"/>
              </w:rPr>
            </w:pPr>
          </w:p>
        </w:tc>
      </w:tr>
    </w:tbl>
    <w:p w14:paraId="7FCD4C1C" w14:textId="77777777" w:rsidR="00027B83" w:rsidRPr="00312F1F" w:rsidRDefault="00027B83" w:rsidP="00673FCE">
      <w:pPr>
        <w:spacing w:after="80"/>
        <w:jc w:val="both"/>
        <w:rPr>
          <w:rFonts w:ascii="Arial" w:hAnsi="Arial" w:cs="Arial"/>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28"/>
        <w:gridCol w:w="1778"/>
        <w:gridCol w:w="5260"/>
      </w:tblGrid>
      <w:tr w:rsidR="00027B83" w:rsidRPr="00312F1F" w14:paraId="1966BDF8" w14:textId="77777777" w:rsidTr="009762B6">
        <w:trPr>
          <w:trHeight w:val="300"/>
        </w:trPr>
        <w:tc>
          <w:tcPr>
            <w:tcW w:w="9776" w:type="dxa"/>
            <w:gridSpan w:val="4"/>
          </w:tcPr>
          <w:p w14:paraId="01EDC337" w14:textId="77777777" w:rsidR="00027B83" w:rsidRPr="00312F1F" w:rsidRDefault="000B0897" w:rsidP="00673FCE">
            <w:pPr>
              <w:spacing w:after="80"/>
              <w:jc w:val="center"/>
              <w:rPr>
                <w:rFonts w:ascii="Arial" w:hAnsi="Arial" w:cs="Arial"/>
                <w:b/>
                <w:kern w:val="2"/>
                <w:sz w:val="21"/>
                <w:szCs w:val="21"/>
              </w:rPr>
            </w:pPr>
            <w:r w:rsidRPr="00312F1F">
              <w:rPr>
                <w:rFonts w:ascii="Arial" w:hAnsi="Arial" w:cs="Arial"/>
                <w:b/>
                <w:kern w:val="2"/>
                <w:sz w:val="21"/>
                <w:szCs w:val="21"/>
              </w:rPr>
              <w:t>2. ATSAKINGI ASMENYS</w:t>
            </w:r>
          </w:p>
        </w:tc>
      </w:tr>
      <w:tr w:rsidR="00EB1877" w:rsidRPr="00312F1F" w14:paraId="0BF029CC" w14:textId="77777777" w:rsidTr="00120A68">
        <w:trPr>
          <w:trHeight w:val="300"/>
        </w:trPr>
        <w:tc>
          <w:tcPr>
            <w:tcW w:w="2738" w:type="dxa"/>
            <w:gridSpan w:val="2"/>
          </w:tcPr>
          <w:p w14:paraId="15929449" w14:textId="77777777" w:rsidR="00EB1877" w:rsidRPr="00312F1F" w:rsidRDefault="00EB1877" w:rsidP="00673FCE">
            <w:pPr>
              <w:spacing w:after="80"/>
              <w:rPr>
                <w:rFonts w:ascii="Arial" w:hAnsi="Arial" w:cs="Arial"/>
                <w:b/>
                <w:kern w:val="2"/>
                <w:sz w:val="21"/>
                <w:szCs w:val="21"/>
              </w:rPr>
            </w:pPr>
            <w:r w:rsidRPr="00312F1F">
              <w:rPr>
                <w:rFonts w:ascii="Arial" w:hAnsi="Arial" w:cs="Arial"/>
                <w:b/>
                <w:kern w:val="2"/>
                <w:sz w:val="21"/>
                <w:szCs w:val="21"/>
              </w:rPr>
              <w:t xml:space="preserve">2.1. Pirkėjo kontaktiniai asmenys, atsakingi už Sutarties vykdymą, </w:t>
            </w:r>
            <w:r w:rsidRPr="00312F1F">
              <w:rPr>
                <w:rFonts w:ascii="Arial" w:hAnsi="Arial" w:cs="Arial"/>
                <w:b/>
                <w:sz w:val="21"/>
                <w:szCs w:val="21"/>
              </w:rPr>
              <w:t>Paslaugų</w:t>
            </w:r>
            <w:r w:rsidRPr="00312F1F">
              <w:rPr>
                <w:rFonts w:ascii="Arial" w:hAnsi="Arial" w:cs="Arial"/>
                <w:b/>
                <w:kern w:val="2"/>
                <w:sz w:val="21"/>
                <w:szCs w:val="21"/>
              </w:rPr>
              <w:t xml:space="preserve"> priėmimą, Sąskaitų per informacinę sistemą SABIS priėmimą</w:t>
            </w:r>
          </w:p>
        </w:tc>
        <w:tc>
          <w:tcPr>
            <w:tcW w:w="7038" w:type="dxa"/>
            <w:gridSpan w:val="2"/>
          </w:tcPr>
          <w:p w14:paraId="6484507C" w14:textId="77777777" w:rsidR="005E61E9" w:rsidRPr="00A60952" w:rsidRDefault="005E61E9" w:rsidP="004821E1">
            <w:pPr>
              <w:jc w:val="both"/>
              <w:rPr>
                <w:rFonts w:ascii="Arial" w:hAnsi="Arial" w:cs="Arial"/>
                <w:kern w:val="2"/>
                <w:sz w:val="21"/>
                <w:szCs w:val="21"/>
              </w:rPr>
            </w:pPr>
            <w:r w:rsidRPr="00A60952">
              <w:rPr>
                <w:rFonts w:ascii="Arial" w:hAnsi="Arial" w:cs="Arial"/>
                <w:kern w:val="2"/>
                <w:sz w:val="21"/>
                <w:szCs w:val="21"/>
              </w:rPr>
              <w:t>Pirkėjo nurodytas už Pirkimo sutarties vykdymo priežiūrą atsakingas asmuo</w:t>
            </w:r>
          </w:p>
          <w:p w14:paraId="334F800C" w14:textId="63A14035" w:rsidR="00EB1877" w:rsidRPr="00312F1F" w:rsidRDefault="00F81046" w:rsidP="00673FCE">
            <w:pPr>
              <w:spacing w:after="80"/>
              <w:rPr>
                <w:rFonts w:ascii="Arial" w:hAnsi="Arial" w:cs="Arial"/>
                <w:color w:val="4472C4"/>
                <w:kern w:val="2"/>
                <w:sz w:val="21"/>
                <w:szCs w:val="21"/>
                <w:highlight w:val="yellow"/>
              </w:rPr>
            </w:pPr>
            <w:r w:rsidRPr="00312F1F">
              <w:rPr>
                <w:rFonts w:ascii="Arial" w:hAnsi="Arial" w:cs="Arial"/>
                <w:kern w:val="2"/>
                <w:sz w:val="21"/>
                <w:szCs w:val="21"/>
                <w:highlight w:val="lightGray"/>
              </w:rPr>
              <w:t>[nurodyti pareigas, vardą, pavardę, tel. Nr., el. paštą]</w:t>
            </w:r>
          </w:p>
        </w:tc>
      </w:tr>
      <w:tr w:rsidR="00EB1877" w:rsidRPr="00312F1F" w14:paraId="2E0DDC55" w14:textId="77777777" w:rsidTr="00120A68">
        <w:trPr>
          <w:trHeight w:val="300"/>
        </w:trPr>
        <w:tc>
          <w:tcPr>
            <w:tcW w:w="2738" w:type="dxa"/>
            <w:gridSpan w:val="2"/>
          </w:tcPr>
          <w:p w14:paraId="17803DFF" w14:textId="77777777" w:rsidR="00EB1877" w:rsidRPr="00312F1F" w:rsidRDefault="00EB1877" w:rsidP="00673FCE">
            <w:pPr>
              <w:spacing w:after="80"/>
              <w:rPr>
                <w:rFonts w:ascii="Arial" w:hAnsi="Arial" w:cs="Arial"/>
                <w:b/>
                <w:kern w:val="2"/>
                <w:sz w:val="21"/>
                <w:szCs w:val="21"/>
              </w:rPr>
            </w:pPr>
            <w:r w:rsidRPr="00312F1F">
              <w:rPr>
                <w:rFonts w:ascii="Arial" w:hAnsi="Arial" w:cs="Arial"/>
                <w:b/>
                <w:kern w:val="2"/>
                <w:sz w:val="21"/>
                <w:szCs w:val="21"/>
              </w:rPr>
              <w:t>2.2. Tiekėjo kontaktiniai asmenys, atsakingi už Sutarties vykdymą</w:t>
            </w:r>
          </w:p>
        </w:tc>
        <w:tc>
          <w:tcPr>
            <w:tcW w:w="7038" w:type="dxa"/>
            <w:gridSpan w:val="2"/>
          </w:tcPr>
          <w:p w14:paraId="2DD70CAC" w14:textId="386A6C4C" w:rsidR="00EB1877" w:rsidRPr="00312F1F" w:rsidRDefault="00E644B5" w:rsidP="00673FCE">
            <w:pPr>
              <w:spacing w:after="80"/>
              <w:rPr>
                <w:rFonts w:ascii="Arial" w:hAnsi="Arial" w:cs="Arial"/>
                <w:color w:val="4472C4"/>
                <w:kern w:val="2"/>
                <w:sz w:val="21"/>
                <w:szCs w:val="21"/>
              </w:rPr>
            </w:pPr>
            <w:r w:rsidRPr="00312F1F">
              <w:rPr>
                <w:rFonts w:ascii="Arial" w:hAnsi="Arial" w:cs="Arial"/>
                <w:kern w:val="2"/>
                <w:sz w:val="21"/>
                <w:szCs w:val="21"/>
                <w:highlight w:val="lightGray"/>
              </w:rPr>
              <w:t>[nurodyti pareigas, vardą, pavardę, tel. Nr., el. paštą]</w:t>
            </w:r>
          </w:p>
        </w:tc>
      </w:tr>
      <w:tr w:rsidR="00027B83" w:rsidRPr="00312F1F" w14:paraId="439351BB" w14:textId="77777777" w:rsidTr="009762B6">
        <w:trPr>
          <w:trHeight w:val="300"/>
        </w:trPr>
        <w:tc>
          <w:tcPr>
            <w:tcW w:w="9776" w:type="dxa"/>
            <w:gridSpan w:val="4"/>
          </w:tcPr>
          <w:p w14:paraId="64CA650B" w14:textId="77777777" w:rsidR="00027B83" w:rsidRPr="00312F1F" w:rsidRDefault="000B0897" w:rsidP="00673FCE">
            <w:pPr>
              <w:spacing w:after="80"/>
              <w:jc w:val="center"/>
              <w:rPr>
                <w:rFonts w:ascii="Arial" w:hAnsi="Arial" w:cs="Arial"/>
                <w:b/>
                <w:kern w:val="2"/>
                <w:sz w:val="21"/>
                <w:szCs w:val="21"/>
              </w:rPr>
            </w:pPr>
            <w:r w:rsidRPr="00312F1F">
              <w:rPr>
                <w:rFonts w:ascii="Arial" w:hAnsi="Arial" w:cs="Arial"/>
                <w:b/>
                <w:kern w:val="2"/>
                <w:sz w:val="21"/>
                <w:szCs w:val="21"/>
              </w:rPr>
              <w:t>3. SUTARTIES DALYKAS</w:t>
            </w:r>
          </w:p>
        </w:tc>
      </w:tr>
      <w:tr w:rsidR="00C04906" w:rsidRPr="00312F1F" w14:paraId="77B69A65" w14:textId="77777777" w:rsidTr="00120A68">
        <w:trPr>
          <w:trHeight w:val="300"/>
        </w:trPr>
        <w:tc>
          <w:tcPr>
            <w:tcW w:w="2738" w:type="dxa"/>
            <w:gridSpan w:val="2"/>
          </w:tcPr>
          <w:p w14:paraId="05B33AA5" w14:textId="77777777" w:rsidR="00C04906" w:rsidRPr="00312F1F" w:rsidRDefault="00C04906" w:rsidP="00673FCE">
            <w:pPr>
              <w:spacing w:after="80"/>
              <w:rPr>
                <w:rFonts w:ascii="Arial" w:hAnsi="Arial" w:cs="Arial"/>
                <w:b/>
                <w:kern w:val="2"/>
                <w:sz w:val="21"/>
                <w:szCs w:val="21"/>
              </w:rPr>
            </w:pPr>
            <w:r w:rsidRPr="00312F1F">
              <w:rPr>
                <w:rFonts w:ascii="Arial" w:hAnsi="Arial" w:cs="Arial"/>
                <w:b/>
                <w:kern w:val="2"/>
                <w:sz w:val="21"/>
                <w:szCs w:val="21"/>
              </w:rPr>
              <w:t>3.1. Sutarties dalykas</w:t>
            </w:r>
          </w:p>
        </w:tc>
        <w:tc>
          <w:tcPr>
            <w:tcW w:w="7038" w:type="dxa"/>
            <w:gridSpan w:val="2"/>
          </w:tcPr>
          <w:p w14:paraId="6AC95327" w14:textId="1945B029" w:rsidR="00C04906" w:rsidRPr="00312F1F" w:rsidRDefault="00C04906" w:rsidP="00673FCE">
            <w:pPr>
              <w:spacing w:after="80"/>
              <w:jc w:val="both"/>
              <w:rPr>
                <w:rFonts w:ascii="Arial" w:hAnsi="Arial" w:cs="Arial"/>
                <w:color w:val="000000"/>
                <w:kern w:val="2"/>
                <w:sz w:val="21"/>
                <w:szCs w:val="21"/>
              </w:rPr>
            </w:pPr>
            <w:r w:rsidRPr="00312F1F">
              <w:rPr>
                <w:rFonts w:ascii="Arial" w:hAnsi="Arial" w:cs="Arial"/>
                <w:kern w:val="2"/>
                <w:sz w:val="21"/>
                <w:szCs w:val="21"/>
              </w:rPr>
              <w:t>3.</w:t>
            </w:r>
            <w:r w:rsidR="00300998" w:rsidRPr="00312F1F">
              <w:rPr>
                <w:rFonts w:ascii="Arial" w:hAnsi="Arial" w:cs="Arial"/>
                <w:kern w:val="2"/>
                <w:sz w:val="21"/>
                <w:szCs w:val="21"/>
              </w:rPr>
              <w:t>1.</w:t>
            </w:r>
            <w:r w:rsidRPr="00312F1F">
              <w:rPr>
                <w:rFonts w:ascii="Arial" w:hAnsi="Arial" w:cs="Arial"/>
                <w:kern w:val="2"/>
                <w:sz w:val="21"/>
                <w:szCs w:val="21"/>
              </w:rPr>
              <w:t xml:space="preserve">1. Tiekėjas įsipareigoja Sutartyje numatytomis sąlygomis suteikti Pirkėjui Aplinkos tvarkymo paslaugas </w:t>
            </w:r>
            <w:r w:rsidRPr="00312F1F">
              <w:rPr>
                <w:rFonts w:ascii="Arial" w:hAnsi="Arial" w:cs="Arial"/>
                <w:color w:val="000000"/>
                <w:kern w:val="2"/>
                <w:sz w:val="21"/>
                <w:szCs w:val="21"/>
              </w:rPr>
              <w:t>(toliau – Paslaugos).</w:t>
            </w:r>
          </w:p>
          <w:p w14:paraId="1673E8CC" w14:textId="02215E07" w:rsidR="00C04906" w:rsidRPr="00312F1F" w:rsidRDefault="00C04906" w:rsidP="00673FCE">
            <w:pPr>
              <w:spacing w:after="80"/>
              <w:jc w:val="both"/>
              <w:rPr>
                <w:rFonts w:ascii="Arial" w:hAnsi="Arial" w:cs="Arial"/>
                <w:color w:val="000000"/>
                <w:kern w:val="2"/>
                <w:sz w:val="21"/>
                <w:szCs w:val="21"/>
              </w:rPr>
            </w:pPr>
            <w:r w:rsidRPr="00312F1F">
              <w:rPr>
                <w:rFonts w:ascii="Arial" w:hAnsi="Arial" w:cs="Arial"/>
                <w:kern w:val="2"/>
                <w:sz w:val="21"/>
                <w:szCs w:val="21"/>
              </w:rPr>
              <w:lastRenderedPageBreak/>
              <w:t xml:space="preserve">3.1.2. Išsamus Paslaugų aprašymas ir kiti reikalavimai </w:t>
            </w:r>
            <w:r w:rsidR="007C543A" w:rsidRPr="00312F1F">
              <w:rPr>
                <w:rFonts w:ascii="Arial" w:hAnsi="Arial" w:cs="Arial"/>
                <w:kern w:val="2"/>
                <w:sz w:val="21"/>
                <w:szCs w:val="21"/>
              </w:rPr>
              <w:t xml:space="preserve">teikiamoms </w:t>
            </w:r>
            <w:r w:rsidRPr="00312F1F">
              <w:rPr>
                <w:rFonts w:ascii="Arial" w:hAnsi="Arial" w:cs="Arial"/>
                <w:kern w:val="2"/>
                <w:sz w:val="21"/>
                <w:szCs w:val="21"/>
              </w:rPr>
              <w:t>Paslaugoms nustatyti Sutarties priede Nr. 1 „Pasiūlymas“</w:t>
            </w:r>
            <w:r w:rsidR="001B2EB2" w:rsidRPr="00312F1F">
              <w:rPr>
                <w:rFonts w:ascii="Arial" w:hAnsi="Arial" w:cs="Arial"/>
                <w:kern w:val="2"/>
                <w:sz w:val="21"/>
                <w:szCs w:val="21"/>
              </w:rPr>
              <w:t>,</w:t>
            </w:r>
            <w:r w:rsidRPr="00312F1F">
              <w:rPr>
                <w:rFonts w:ascii="Arial" w:hAnsi="Arial" w:cs="Arial"/>
                <w:kern w:val="2"/>
                <w:sz w:val="21"/>
                <w:szCs w:val="21"/>
              </w:rPr>
              <w:t xml:space="preserve"> </w:t>
            </w:r>
            <w:r w:rsidR="00BB7E96" w:rsidRPr="00312F1F">
              <w:rPr>
                <w:rFonts w:ascii="Arial" w:hAnsi="Arial" w:cs="Arial"/>
                <w:kern w:val="2"/>
                <w:sz w:val="21"/>
                <w:szCs w:val="21"/>
              </w:rPr>
              <w:t>pr</w:t>
            </w:r>
            <w:r w:rsidR="00163510" w:rsidRPr="00312F1F">
              <w:rPr>
                <w:rFonts w:ascii="Arial" w:hAnsi="Arial" w:cs="Arial"/>
                <w:kern w:val="2"/>
                <w:sz w:val="21"/>
                <w:szCs w:val="21"/>
              </w:rPr>
              <w:t>iede</w:t>
            </w:r>
            <w:r w:rsidR="00BB7E96" w:rsidRPr="00312F1F">
              <w:rPr>
                <w:rFonts w:ascii="Arial" w:hAnsi="Arial" w:cs="Arial"/>
                <w:kern w:val="2"/>
                <w:sz w:val="21"/>
                <w:szCs w:val="21"/>
              </w:rPr>
              <w:t xml:space="preserve"> Nr. 2</w:t>
            </w:r>
            <w:r w:rsidRPr="00312F1F">
              <w:rPr>
                <w:rFonts w:ascii="Arial" w:hAnsi="Arial" w:cs="Arial"/>
                <w:kern w:val="2"/>
                <w:sz w:val="21"/>
                <w:szCs w:val="21"/>
              </w:rPr>
              <w:t xml:space="preserve"> </w:t>
            </w:r>
            <w:r w:rsidR="00655145" w:rsidRPr="00312F1F">
              <w:rPr>
                <w:rFonts w:ascii="Arial" w:hAnsi="Arial" w:cs="Arial"/>
                <w:kern w:val="2"/>
                <w:sz w:val="21"/>
                <w:szCs w:val="21"/>
              </w:rPr>
              <w:t>„T</w:t>
            </w:r>
            <w:r w:rsidRPr="00312F1F">
              <w:rPr>
                <w:rFonts w:ascii="Arial" w:hAnsi="Arial" w:cs="Arial"/>
                <w:kern w:val="2"/>
                <w:sz w:val="21"/>
                <w:szCs w:val="21"/>
              </w:rPr>
              <w:t>echninė specifikacij</w:t>
            </w:r>
            <w:r w:rsidR="00655145" w:rsidRPr="00312F1F">
              <w:rPr>
                <w:rFonts w:ascii="Arial" w:hAnsi="Arial" w:cs="Arial"/>
                <w:kern w:val="2"/>
                <w:sz w:val="21"/>
                <w:szCs w:val="21"/>
              </w:rPr>
              <w:t>a“</w:t>
            </w:r>
            <w:r w:rsidRPr="00312F1F">
              <w:rPr>
                <w:rFonts w:ascii="Arial" w:hAnsi="Arial" w:cs="Arial"/>
                <w:kern w:val="2"/>
                <w:sz w:val="21"/>
                <w:szCs w:val="21"/>
              </w:rPr>
              <w:t xml:space="preserve"> (toliau – Techninė specifikacija)</w:t>
            </w:r>
            <w:r w:rsidR="001B2EB2" w:rsidRPr="00312F1F">
              <w:rPr>
                <w:rFonts w:ascii="Arial" w:hAnsi="Arial" w:cs="Arial"/>
                <w:kern w:val="2"/>
                <w:sz w:val="21"/>
                <w:szCs w:val="21"/>
              </w:rPr>
              <w:t xml:space="preserve"> ir priede Nr. 3</w:t>
            </w:r>
            <w:r w:rsidR="00655145" w:rsidRPr="00312F1F">
              <w:rPr>
                <w:rFonts w:ascii="Arial" w:hAnsi="Arial" w:cs="Arial"/>
                <w:kern w:val="2"/>
                <w:sz w:val="21"/>
                <w:szCs w:val="21"/>
              </w:rPr>
              <w:t xml:space="preserve"> Pirkėjo </w:t>
            </w:r>
            <w:r w:rsidR="001B2EB2" w:rsidRPr="00312F1F">
              <w:rPr>
                <w:rFonts w:ascii="Arial" w:hAnsi="Arial" w:cs="Arial"/>
                <w:kern w:val="2"/>
                <w:sz w:val="21"/>
                <w:szCs w:val="21"/>
              </w:rPr>
              <w:t>techninė užduotis (toliau – Techninė užduotis)</w:t>
            </w:r>
            <w:r w:rsidR="00655145" w:rsidRPr="00312F1F">
              <w:rPr>
                <w:rFonts w:ascii="Arial" w:hAnsi="Arial" w:cs="Arial"/>
                <w:kern w:val="2"/>
                <w:sz w:val="21"/>
                <w:szCs w:val="21"/>
              </w:rPr>
              <w:t xml:space="preserve">, </w:t>
            </w:r>
            <w:r w:rsidR="001B2EB2" w:rsidRPr="00312F1F">
              <w:rPr>
                <w:rFonts w:ascii="Arial" w:hAnsi="Arial" w:cs="Arial"/>
                <w:kern w:val="2"/>
                <w:sz w:val="21"/>
                <w:szCs w:val="21"/>
              </w:rPr>
              <w:t xml:space="preserve">kurioje </w:t>
            </w:r>
            <w:r w:rsidR="00655145" w:rsidRPr="00312F1F">
              <w:rPr>
                <w:rFonts w:ascii="Arial" w:hAnsi="Arial" w:cs="Arial"/>
                <w:kern w:val="2"/>
                <w:sz w:val="21"/>
                <w:szCs w:val="21"/>
              </w:rPr>
              <w:t>nurodyti reikalavimai paslaugų suteikimui.</w:t>
            </w:r>
          </w:p>
        </w:tc>
      </w:tr>
      <w:tr w:rsidR="00210689" w:rsidRPr="00312F1F" w14:paraId="39F9A213" w14:textId="77777777" w:rsidTr="00120A68">
        <w:trPr>
          <w:trHeight w:val="300"/>
        </w:trPr>
        <w:tc>
          <w:tcPr>
            <w:tcW w:w="2738" w:type="dxa"/>
            <w:gridSpan w:val="2"/>
          </w:tcPr>
          <w:p w14:paraId="334E0F0D" w14:textId="77777777" w:rsidR="00210689" w:rsidRPr="00312F1F" w:rsidRDefault="00210689" w:rsidP="00673FCE">
            <w:pPr>
              <w:spacing w:after="80"/>
              <w:rPr>
                <w:rFonts w:ascii="Arial" w:hAnsi="Arial" w:cs="Arial"/>
                <w:b/>
                <w:kern w:val="2"/>
                <w:sz w:val="21"/>
                <w:szCs w:val="21"/>
              </w:rPr>
            </w:pPr>
            <w:r w:rsidRPr="00312F1F">
              <w:rPr>
                <w:rFonts w:ascii="Arial" w:hAnsi="Arial" w:cs="Arial"/>
                <w:b/>
                <w:kern w:val="2"/>
                <w:sz w:val="21"/>
                <w:szCs w:val="21"/>
              </w:rPr>
              <w:lastRenderedPageBreak/>
              <w:t>3.2. Pirkimo pavadinimas ir numeris</w:t>
            </w:r>
          </w:p>
        </w:tc>
        <w:tc>
          <w:tcPr>
            <w:tcW w:w="7038" w:type="dxa"/>
            <w:gridSpan w:val="2"/>
          </w:tcPr>
          <w:p w14:paraId="54A43106" w14:textId="15D5CF63" w:rsidR="00210689" w:rsidRPr="00312F1F" w:rsidRDefault="00210689" w:rsidP="00673FCE">
            <w:pPr>
              <w:spacing w:after="80"/>
              <w:jc w:val="both"/>
              <w:rPr>
                <w:rFonts w:ascii="Arial" w:hAnsi="Arial" w:cs="Arial"/>
                <w:kern w:val="2"/>
                <w:sz w:val="21"/>
                <w:szCs w:val="21"/>
              </w:rPr>
            </w:pPr>
            <w:r w:rsidRPr="00312F1F">
              <w:rPr>
                <w:rFonts w:ascii="Arial" w:hAnsi="Arial" w:cs="Arial"/>
                <w:sz w:val="21"/>
                <w:szCs w:val="21"/>
              </w:rPr>
              <w:t xml:space="preserve">Dinaminėje pirkimo sistemoje </w:t>
            </w:r>
            <w:r w:rsidR="00CD27C7">
              <w:rPr>
                <w:rFonts w:ascii="Arial" w:hAnsi="Arial" w:cs="Arial"/>
                <w:sz w:val="21"/>
                <w:szCs w:val="21"/>
              </w:rPr>
              <w:t>„</w:t>
            </w:r>
            <w:r w:rsidRPr="00312F1F">
              <w:rPr>
                <w:rFonts w:ascii="Arial" w:hAnsi="Arial" w:cs="Arial"/>
                <w:sz w:val="21"/>
                <w:szCs w:val="21"/>
              </w:rPr>
              <w:t xml:space="preserve">Aplinkos tvarkymo paslaugų užsakymai per CPO LT elektroninį katalogą“ Nr. </w:t>
            </w:r>
            <w:r w:rsidR="00D64496" w:rsidRPr="00312F1F">
              <w:rPr>
                <w:rFonts w:ascii="Arial" w:hAnsi="Arial" w:cs="Arial"/>
                <w:sz w:val="21"/>
                <w:szCs w:val="21"/>
              </w:rPr>
              <w:t>5271193</w:t>
            </w:r>
            <w:r w:rsidR="00D64496" w:rsidRPr="00312F1F" w:rsidDel="00D64496">
              <w:rPr>
                <w:rFonts w:ascii="Arial" w:hAnsi="Arial" w:cs="Arial"/>
                <w:color w:val="FF0000"/>
                <w:sz w:val="21"/>
                <w:szCs w:val="21"/>
              </w:rPr>
              <w:t xml:space="preserve"> </w:t>
            </w:r>
            <w:r w:rsidRPr="00312F1F">
              <w:rPr>
                <w:rFonts w:ascii="Arial" w:hAnsi="Arial" w:cs="Arial"/>
                <w:sz w:val="21"/>
                <w:szCs w:val="21"/>
              </w:rPr>
              <w:t xml:space="preserve">įvykęs Konkretus pirkimas Nr. </w:t>
            </w:r>
            <w:r w:rsidRPr="00312F1F">
              <w:rPr>
                <w:rFonts w:ascii="Arial" w:hAnsi="Arial" w:cs="Arial"/>
                <w:sz w:val="21"/>
                <w:szCs w:val="21"/>
                <w:highlight w:val="lightGray"/>
              </w:rPr>
              <w:t>[konkretaus pirkimo numeris]</w:t>
            </w:r>
            <w:r w:rsidRPr="00312F1F">
              <w:rPr>
                <w:rFonts w:ascii="Arial" w:hAnsi="Arial" w:cs="Arial"/>
                <w:sz w:val="21"/>
                <w:szCs w:val="21"/>
              </w:rPr>
              <w:t xml:space="preserve"> </w:t>
            </w:r>
          </w:p>
        </w:tc>
      </w:tr>
      <w:tr w:rsidR="00673FCE" w:rsidRPr="00312F1F" w14:paraId="12F17327" w14:textId="77777777" w:rsidTr="00120A68">
        <w:trPr>
          <w:trHeight w:val="300"/>
        </w:trPr>
        <w:tc>
          <w:tcPr>
            <w:tcW w:w="2738" w:type="dxa"/>
            <w:gridSpan w:val="2"/>
          </w:tcPr>
          <w:p w14:paraId="38CB8626" w14:textId="77777777" w:rsidR="00673FCE" w:rsidRPr="00312F1F" w:rsidRDefault="00673FCE" w:rsidP="00673FCE">
            <w:pPr>
              <w:spacing w:after="80"/>
              <w:rPr>
                <w:rFonts w:ascii="Arial" w:hAnsi="Arial" w:cs="Arial"/>
                <w:b/>
                <w:kern w:val="2"/>
                <w:sz w:val="21"/>
                <w:szCs w:val="21"/>
              </w:rPr>
            </w:pPr>
            <w:r w:rsidRPr="00312F1F">
              <w:rPr>
                <w:rFonts w:ascii="Arial" w:hAnsi="Arial" w:cs="Arial"/>
                <w:b/>
                <w:kern w:val="2"/>
                <w:sz w:val="21"/>
                <w:szCs w:val="21"/>
              </w:rPr>
              <w:t>3.3. Informacija apie Europos Sąjungos lėšomis finansuojamą projektą arba kitą projektą</w:t>
            </w:r>
          </w:p>
        </w:tc>
        <w:tc>
          <w:tcPr>
            <w:tcW w:w="7038" w:type="dxa"/>
            <w:gridSpan w:val="2"/>
          </w:tcPr>
          <w:p w14:paraId="26599310" w14:textId="01F22320" w:rsidR="00A60952" w:rsidRPr="00A60952" w:rsidRDefault="00A60952" w:rsidP="00673FCE">
            <w:pPr>
              <w:spacing w:after="80"/>
              <w:rPr>
                <w:rFonts w:ascii="Arial" w:hAnsi="Arial" w:cs="Arial"/>
                <w:i/>
                <w:iCs/>
                <w:color w:val="FF0000"/>
                <w:kern w:val="2"/>
                <w:sz w:val="20"/>
              </w:rPr>
            </w:pPr>
            <w:r>
              <w:rPr>
                <w:rFonts w:ascii="Arial" w:hAnsi="Arial" w:cs="Arial"/>
                <w:i/>
                <w:iCs/>
                <w:color w:val="FF0000"/>
                <w:kern w:val="2"/>
                <w:sz w:val="20"/>
              </w:rPr>
              <w:t>K</w:t>
            </w:r>
            <w:r w:rsidRPr="00A60952">
              <w:rPr>
                <w:rFonts w:ascii="Arial" w:hAnsi="Arial" w:cs="Arial"/>
                <w:i/>
                <w:iCs/>
                <w:color w:val="FF0000"/>
                <w:kern w:val="2"/>
                <w:sz w:val="20"/>
              </w:rPr>
              <w:t>ai konkretus pirkimas nefinansuojamas ES lėšomis</w:t>
            </w:r>
          </w:p>
          <w:p w14:paraId="060CA3F5" w14:textId="5DD097BA" w:rsidR="00673FCE" w:rsidRPr="00312F1F" w:rsidRDefault="00673FCE" w:rsidP="00673FCE">
            <w:pPr>
              <w:spacing w:after="80"/>
              <w:rPr>
                <w:rFonts w:ascii="Arial" w:hAnsi="Arial" w:cs="Arial"/>
                <w:kern w:val="2"/>
                <w:sz w:val="21"/>
                <w:szCs w:val="21"/>
              </w:rPr>
            </w:pPr>
            <w:r w:rsidRPr="00A60952">
              <w:rPr>
                <w:rFonts w:ascii="Arial" w:hAnsi="Arial" w:cs="Arial"/>
                <w:kern w:val="2"/>
                <w:sz w:val="21"/>
                <w:szCs w:val="21"/>
                <w:highlight w:val="lightGray"/>
              </w:rPr>
              <w:t>[Netaikoma]</w:t>
            </w:r>
          </w:p>
          <w:p w14:paraId="2DFAAD65" w14:textId="6AB17D52" w:rsidR="00673FCE" w:rsidRDefault="00A60952" w:rsidP="00673FCE">
            <w:pPr>
              <w:spacing w:after="80"/>
              <w:rPr>
                <w:rFonts w:ascii="Arial" w:hAnsi="Arial" w:cs="Arial"/>
                <w:color w:val="FF0000"/>
                <w:kern w:val="2"/>
                <w:sz w:val="21"/>
                <w:szCs w:val="21"/>
              </w:rPr>
            </w:pPr>
            <w:r>
              <w:rPr>
                <w:rFonts w:ascii="Arial" w:hAnsi="Arial" w:cs="Arial"/>
                <w:color w:val="FF0000"/>
                <w:kern w:val="2"/>
                <w:sz w:val="21"/>
                <w:szCs w:val="21"/>
              </w:rPr>
              <w:t>a</w:t>
            </w:r>
            <w:r w:rsidR="00673FCE" w:rsidRPr="00A60952">
              <w:rPr>
                <w:rFonts w:ascii="Arial" w:hAnsi="Arial" w:cs="Arial"/>
                <w:color w:val="FF0000"/>
                <w:kern w:val="2"/>
                <w:sz w:val="21"/>
                <w:szCs w:val="21"/>
              </w:rPr>
              <w:t>rba</w:t>
            </w:r>
          </w:p>
          <w:p w14:paraId="3F336B57" w14:textId="696FDE34" w:rsidR="00A60952" w:rsidRPr="00A60952" w:rsidRDefault="00A60952" w:rsidP="00A60952">
            <w:pPr>
              <w:spacing w:after="80"/>
              <w:rPr>
                <w:rFonts w:ascii="Arial" w:hAnsi="Arial" w:cs="Arial"/>
                <w:i/>
                <w:iCs/>
                <w:color w:val="FF0000"/>
                <w:kern w:val="2"/>
                <w:sz w:val="20"/>
              </w:rPr>
            </w:pPr>
            <w:r>
              <w:rPr>
                <w:rFonts w:ascii="Arial" w:hAnsi="Arial" w:cs="Arial"/>
                <w:i/>
                <w:iCs/>
                <w:color w:val="FF0000"/>
                <w:kern w:val="2"/>
                <w:sz w:val="20"/>
              </w:rPr>
              <w:t>K</w:t>
            </w:r>
            <w:r w:rsidRPr="00A60952">
              <w:rPr>
                <w:rFonts w:ascii="Arial" w:hAnsi="Arial" w:cs="Arial"/>
                <w:i/>
                <w:iCs/>
                <w:color w:val="FF0000"/>
                <w:kern w:val="2"/>
                <w:sz w:val="20"/>
              </w:rPr>
              <w:t>ai konkretus pirkimas finansuojamas ES lėšomis</w:t>
            </w:r>
          </w:p>
          <w:p w14:paraId="554353C4" w14:textId="4272E666" w:rsidR="00673FCE" w:rsidRPr="00312F1F" w:rsidRDefault="00673FCE" w:rsidP="00CD27C7">
            <w:pPr>
              <w:spacing w:after="80"/>
              <w:jc w:val="both"/>
              <w:rPr>
                <w:rFonts w:ascii="Arial" w:hAnsi="Arial" w:cs="Arial"/>
                <w:kern w:val="2"/>
                <w:sz w:val="21"/>
                <w:szCs w:val="21"/>
              </w:rPr>
            </w:pPr>
            <w:r w:rsidRPr="00A60952">
              <w:rPr>
                <w:rFonts w:ascii="Arial" w:hAnsi="Arial" w:cs="Arial"/>
                <w:kern w:val="2"/>
                <w:sz w:val="21"/>
                <w:szCs w:val="21"/>
                <w:highlight w:val="lightGray"/>
              </w:rPr>
              <w:t xml:space="preserve">[Europos Sąjungos lėšomis bendrai finansuojamo projekto Nr. </w:t>
            </w:r>
            <w:r w:rsidRPr="00A60952">
              <w:rPr>
                <w:rFonts w:ascii="Arial" w:hAnsi="Arial" w:cs="Arial"/>
                <w:kern w:val="2"/>
                <w:sz w:val="21"/>
                <w:szCs w:val="21"/>
                <w:highlight w:val="darkGray"/>
              </w:rPr>
              <w:t>[...]</w:t>
            </w:r>
            <w:r w:rsidRPr="00A60952">
              <w:rPr>
                <w:rFonts w:ascii="Arial" w:hAnsi="Arial" w:cs="Arial"/>
                <w:kern w:val="2"/>
                <w:sz w:val="21"/>
                <w:szCs w:val="21"/>
                <w:highlight w:val="lightGray"/>
              </w:rPr>
              <w:t>, pavadinimas [</w:t>
            </w:r>
            <w:r w:rsidRPr="00A60952">
              <w:rPr>
                <w:rFonts w:ascii="Arial" w:hAnsi="Arial" w:cs="Arial"/>
                <w:kern w:val="2"/>
                <w:sz w:val="21"/>
                <w:szCs w:val="21"/>
                <w:highlight w:val="darkGray"/>
              </w:rPr>
              <w:t>...]</w:t>
            </w:r>
            <w:r w:rsidRPr="00A60952">
              <w:rPr>
                <w:rFonts w:ascii="Arial" w:hAnsi="Arial" w:cs="Arial"/>
                <w:kern w:val="2"/>
                <w:sz w:val="21"/>
                <w:szCs w:val="21"/>
                <w:highlight w:val="lightGray"/>
              </w:rPr>
              <w:t>.]</w:t>
            </w:r>
          </w:p>
        </w:tc>
      </w:tr>
      <w:tr w:rsidR="00027B83" w:rsidRPr="00312F1F" w14:paraId="20998EA2" w14:textId="77777777" w:rsidTr="009762B6">
        <w:trPr>
          <w:trHeight w:val="300"/>
        </w:trPr>
        <w:tc>
          <w:tcPr>
            <w:tcW w:w="9776" w:type="dxa"/>
            <w:gridSpan w:val="4"/>
          </w:tcPr>
          <w:p w14:paraId="53DB56B0" w14:textId="77777777" w:rsidR="00027B83" w:rsidRPr="00312F1F" w:rsidRDefault="000B0897" w:rsidP="00673FCE">
            <w:pPr>
              <w:spacing w:after="80"/>
              <w:jc w:val="center"/>
              <w:rPr>
                <w:rFonts w:ascii="Arial" w:hAnsi="Arial" w:cs="Arial"/>
                <w:b/>
                <w:kern w:val="2"/>
                <w:sz w:val="21"/>
                <w:szCs w:val="21"/>
              </w:rPr>
            </w:pPr>
            <w:r w:rsidRPr="00312F1F">
              <w:rPr>
                <w:rFonts w:ascii="Arial" w:hAnsi="Arial" w:cs="Arial"/>
                <w:b/>
                <w:kern w:val="2"/>
                <w:sz w:val="21"/>
                <w:szCs w:val="21"/>
              </w:rPr>
              <w:t xml:space="preserve">4. PASLAUGŲ SUTEIKIMO TERMINAI IR PASLAUGŲ PERDAVIMO </w:t>
            </w:r>
            <w:r w:rsidRPr="00312F1F">
              <w:rPr>
                <w:rFonts w:ascii="Arial" w:hAnsi="Arial" w:cs="Arial"/>
                <w:color w:val="000000"/>
                <w:kern w:val="2"/>
                <w:sz w:val="21"/>
                <w:szCs w:val="21"/>
              </w:rPr>
              <w:t>–</w:t>
            </w:r>
            <w:r w:rsidRPr="00312F1F">
              <w:rPr>
                <w:rFonts w:ascii="Arial" w:hAnsi="Arial" w:cs="Arial"/>
                <w:b/>
                <w:kern w:val="2"/>
                <w:sz w:val="21"/>
                <w:szCs w:val="21"/>
              </w:rPr>
              <w:t xml:space="preserve"> PRIĖMIMO TVARKA</w:t>
            </w:r>
          </w:p>
        </w:tc>
      </w:tr>
      <w:tr w:rsidR="00027B83" w:rsidRPr="00312F1F" w14:paraId="799371C0" w14:textId="77777777" w:rsidTr="00542ACE">
        <w:trPr>
          <w:trHeight w:val="5561"/>
        </w:trPr>
        <w:tc>
          <w:tcPr>
            <w:tcW w:w="2738" w:type="dxa"/>
            <w:gridSpan w:val="2"/>
          </w:tcPr>
          <w:p w14:paraId="4336D964" w14:textId="143A9B00" w:rsidR="00785F36" w:rsidRPr="00785F36" w:rsidRDefault="00785F36" w:rsidP="00673FCE">
            <w:pPr>
              <w:spacing w:after="80"/>
              <w:rPr>
                <w:rFonts w:ascii="Arial" w:hAnsi="Arial" w:cs="Arial"/>
                <w:bCs/>
                <w:i/>
                <w:iCs/>
                <w:color w:val="FF0000"/>
                <w:kern w:val="2"/>
                <w:sz w:val="20"/>
              </w:rPr>
            </w:pPr>
            <w:r>
              <w:rPr>
                <w:rFonts w:ascii="Arial" w:hAnsi="Arial" w:cs="Arial"/>
                <w:bCs/>
                <w:i/>
                <w:iCs/>
                <w:color w:val="FF0000"/>
                <w:kern w:val="2"/>
                <w:sz w:val="20"/>
              </w:rPr>
              <w:t>K</w:t>
            </w:r>
            <w:r w:rsidR="002A1F3D" w:rsidRPr="00785F36">
              <w:rPr>
                <w:rFonts w:ascii="Arial" w:hAnsi="Arial" w:cs="Arial"/>
                <w:bCs/>
                <w:i/>
                <w:iCs/>
                <w:color w:val="FF0000"/>
                <w:kern w:val="2"/>
                <w:sz w:val="20"/>
              </w:rPr>
              <w:t xml:space="preserve">ai </w:t>
            </w:r>
            <w:r>
              <w:rPr>
                <w:rFonts w:ascii="Arial" w:hAnsi="Arial" w:cs="Arial"/>
                <w:bCs/>
                <w:i/>
                <w:iCs/>
                <w:color w:val="FF0000"/>
                <w:kern w:val="2"/>
                <w:sz w:val="20"/>
              </w:rPr>
              <w:t>p</w:t>
            </w:r>
            <w:r w:rsidR="002A1F3D" w:rsidRPr="00785F36">
              <w:rPr>
                <w:rFonts w:ascii="Arial" w:hAnsi="Arial" w:cs="Arial"/>
                <w:bCs/>
                <w:i/>
                <w:iCs/>
                <w:color w:val="FF0000"/>
                <w:kern w:val="2"/>
                <w:sz w:val="20"/>
              </w:rPr>
              <w:t xml:space="preserve">aslaugų </w:t>
            </w:r>
            <w:r>
              <w:rPr>
                <w:rFonts w:ascii="Arial" w:hAnsi="Arial" w:cs="Arial"/>
                <w:bCs/>
                <w:i/>
                <w:iCs/>
                <w:color w:val="FF0000"/>
                <w:kern w:val="2"/>
                <w:sz w:val="20"/>
              </w:rPr>
              <w:t>pobūdis</w:t>
            </w:r>
            <w:r w:rsidR="002A1F3D" w:rsidRPr="00785F36">
              <w:rPr>
                <w:rFonts w:ascii="Arial" w:hAnsi="Arial" w:cs="Arial"/>
                <w:bCs/>
                <w:i/>
                <w:iCs/>
                <w:color w:val="FF0000"/>
                <w:kern w:val="2"/>
                <w:sz w:val="20"/>
              </w:rPr>
              <w:t xml:space="preserve"> </w:t>
            </w:r>
            <w:r>
              <w:rPr>
                <w:rFonts w:ascii="Arial" w:hAnsi="Arial" w:cs="Arial"/>
                <w:bCs/>
                <w:i/>
                <w:iCs/>
                <w:color w:val="FF0000"/>
                <w:kern w:val="2"/>
                <w:sz w:val="20"/>
              </w:rPr>
              <w:t xml:space="preserve">vienkartinės arba </w:t>
            </w:r>
            <w:r w:rsidR="006C12D5">
              <w:rPr>
                <w:rFonts w:ascii="Arial" w:hAnsi="Arial" w:cs="Arial"/>
                <w:bCs/>
                <w:i/>
                <w:iCs/>
                <w:color w:val="FF0000"/>
                <w:kern w:val="2"/>
                <w:sz w:val="20"/>
              </w:rPr>
              <w:t>t</w:t>
            </w:r>
            <w:r w:rsidR="002A1F3D" w:rsidRPr="00785F36">
              <w:rPr>
                <w:rFonts w:ascii="Arial" w:hAnsi="Arial" w:cs="Arial"/>
                <w:bCs/>
                <w:i/>
                <w:iCs/>
                <w:color w:val="FF0000"/>
                <w:kern w:val="2"/>
                <w:sz w:val="20"/>
              </w:rPr>
              <w:t>eikiam</w:t>
            </w:r>
            <w:r w:rsidR="006C12D5">
              <w:rPr>
                <w:rFonts w:ascii="Arial" w:hAnsi="Arial" w:cs="Arial"/>
                <w:bCs/>
                <w:i/>
                <w:iCs/>
                <w:color w:val="FF0000"/>
                <w:kern w:val="2"/>
                <w:sz w:val="20"/>
              </w:rPr>
              <w:t>os</w:t>
            </w:r>
            <w:r w:rsidR="002A1F3D" w:rsidRPr="00785F36">
              <w:rPr>
                <w:rFonts w:ascii="Arial" w:hAnsi="Arial" w:cs="Arial"/>
                <w:bCs/>
                <w:i/>
                <w:iCs/>
                <w:color w:val="FF0000"/>
                <w:kern w:val="2"/>
                <w:sz w:val="20"/>
              </w:rPr>
              <w:t xml:space="preserve"> pagal užsakymus</w:t>
            </w:r>
          </w:p>
          <w:p w14:paraId="4F9AF2C2" w14:textId="76E4D11A" w:rsidR="00027B83" w:rsidRDefault="000B0897" w:rsidP="00673FCE">
            <w:pPr>
              <w:spacing w:after="80"/>
              <w:rPr>
                <w:rFonts w:ascii="Arial" w:hAnsi="Arial" w:cs="Arial"/>
                <w:b/>
                <w:sz w:val="21"/>
                <w:szCs w:val="21"/>
              </w:rPr>
            </w:pPr>
            <w:r w:rsidRPr="00312F1F">
              <w:rPr>
                <w:rFonts w:ascii="Arial" w:hAnsi="Arial" w:cs="Arial"/>
                <w:b/>
                <w:kern w:val="2"/>
                <w:sz w:val="21"/>
                <w:szCs w:val="21"/>
              </w:rPr>
              <w:t xml:space="preserve">4.1. </w:t>
            </w:r>
            <w:r w:rsidRPr="00312F1F">
              <w:rPr>
                <w:rFonts w:ascii="Arial" w:hAnsi="Arial" w:cs="Arial"/>
                <w:b/>
                <w:sz w:val="21"/>
                <w:szCs w:val="21"/>
              </w:rPr>
              <w:t>Paslaugų</w:t>
            </w:r>
            <w:r w:rsidRPr="00312F1F">
              <w:rPr>
                <w:rFonts w:ascii="Arial" w:hAnsi="Arial" w:cs="Arial"/>
                <w:b/>
                <w:kern w:val="2"/>
                <w:sz w:val="21"/>
                <w:szCs w:val="21"/>
              </w:rPr>
              <w:t xml:space="preserve"> </w:t>
            </w:r>
            <w:r w:rsidRPr="00312F1F">
              <w:rPr>
                <w:rFonts w:ascii="Arial" w:hAnsi="Arial" w:cs="Arial"/>
                <w:b/>
                <w:sz w:val="21"/>
                <w:szCs w:val="21"/>
              </w:rPr>
              <w:t>suteikimo</w:t>
            </w:r>
            <w:r w:rsidRPr="00312F1F">
              <w:rPr>
                <w:rFonts w:ascii="Arial" w:hAnsi="Arial" w:cs="Arial"/>
                <w:b/>
                <w:kern w:val="2"/>
                <w:sz w:val="21"/>
                <w:szCs w:val="21"/>
              </w:rPr>
              <w:t xml:space="preserve"> terminas, kai </w:t>
            </w:r>
            <w:r w:rsidRPr="00312F1F">
              <w:rPr>
                <w:rFonts w:ascii="Arial" w:hAnsi="Arial" w:cs="Arial"/>
                <w:b/>
                <w:sz w:val="21"/>
                <w:szCs w:val="21"/>
              </w:rPr>
              <w:t>Paslaugos yra vienkartinio pobūdžio, teikiamos periodiškai arba pagal Pirkėjo Užsakymą</w:t>
            </w:r>
          </w:p>
          <w:p w14:paraId="24A960D6" w14:textId="77777777" w:rsidR="00A60952" w:rsidRDefault="00A60952" w:rsidP="00673FCE">
            <w:pPr>
              <w:spacing w:after="80"/>
              <w:rPr>
                <w:rFonts w:ascii="Arial" w:hAnsi="Arial" w:cs="Arial"/>
                <w:b/>
                <w:kern w:val="2"/>
                <w:sz w:val="21"/>
                <w:szCs w:val="21"/>
              </w:rPr>
            </w:pPr>
          </w:p>
          <w:p w14:paraId="160594EA" w14:textId="77777777" w:rsidR="00A60952" w:rsidRDefault="00A60952" w:rsidP="00673FCE">
            <w:pPr>
              <w:spacing w:after="80"/>
              <w:rPr>
                <w:rFonts w:ascii="Arial" w:hAnsi="Arial" w:cs="Arial"/>
                <w:b/>
                <w:kern w:val="2"/>
                <w:sz w:val="21"/>
                <w:szCs w:val="21"/>
              </w:rPr>
            </w:pPr>
          </w:p>
          <w:p w14:paraId="66EC1214" w14:textId="77777777" w:rsidR="00A60952" w:rsidRDefault="00A60952" w:rsidP="00673FCE">
            <w:pPr>
              <w:spacing w:after="80"/>
              <w:rPr>
                <w:rFonts w:ascii="Arial" w:hAnsi="Arial" w:cs="Arial"/>
                <w:b/>
                <w:kern w:val="2"/>
                <w:sz w:val="21"/>
                <w:szCs w:val="21"/>
              </w:rPr>
            </w:pPr>
          </w:p>
          <w:p w14:paraId="552AA0C0" w14:textId="77777777" w:rsidR="00A60952" w:rsidRDefault="00A60952" w:rsidP="00673FCE">
            <w:pPr>
              <w:spacing w:after="80"/>
              <w:rPr>
                <w:rFonts w:ascii="Arial" w:hAnsi="Arial" w:cs="Arial"/>
                <w:b/>
                <w:kern w:val="2"/>
                <w:sz w:val="21"/>
                <w:szCs w:val="21"/>
              </w:rPr>
            </w:pPr>
          </w:p>
          <w:p w14:paraId="5D90943C" w14:textId="77777777" w:rsidR="00A60952" w:rsidRDefault="00A60952" w:rsidP="00673FCE">
            <w:pPr>
              <w:spacing w:after="80"/>
              <w:rPr>
                <w:rFonts w:ascii="Arial" w:hAnsi="Arial" w:cs="Arial"/>
                <w:b/>
                <w:kern w:val="2"/>
                <w:sz w:val="21"/>
                <w:szCs w:val="21"/>
              </w:rPr>
            </w:pPr>
          </w:p>
          <w:p w14:paraId="4F481394" w14:textId="77777777" w:rsidR="00A60952" w:rsidRDefault="00A60952" w:rsidP="00673FCE">
            <w:pPr>
              <w:spacing w:after="80"/>
              <w:rPr>
                <w:rFonts w:ascii="Arial" w:hAnsi="Arial" w:cs="Arial"/>
                <w:b/>
                <w:kern w:val="2"/>
                <w:sz w:val="21"/>
                <w:szCs w:val="21"/>
              </w:rPr>
            </w:pPr>
          </w:p>
          <w:p w14:paraId="4AE1D4DD" w14:textId="77777777" w:rsidR="00A60952" w:rsidRDefault="00A60952" w:rsidP="00673FCE">
            <w:pPr>
              <w:spacing w:after="80"/>
              <w:rPr>
                <w:rFonts w:ascii="Arial" w:hAnsi="Arial" w:cs="Arial"/>
                <w:b/>
                <w:kern w:val="2"/>
                <w:sz w:val="21"/>
                <w:szCs w:val="21"/>
              </w:rPr>
            </w:pPr>
          </w:p>
          <w:p w14:paraId="7C853F05" w14:textId="77777777" w:rsidR="00A60952" w:rsidRDefault="00A60952" w:rsidP="00673FCE">
            <w:pPr>
              <w:spacing w:after="80"/>
              <w:rPr>
                <w:rFonts w:ascii="Arial" w:hAnsi="Arial" w:cs="Arial"/>
                <w:b/>
                <w:kern w:val="2"/>
                <w:sz w:val="21"/>
                <w:szCs w:val="21"/>
              </w:rPr>
            </w:pPr>
          </w:p>
          <w:p w14:paraId="1EE1863D" w14:textId="77777777" w:rsidR="00A60952" w:rsidRDefault="00A60952" w:rsidP="00673FCE">
            <w:pPr>
              <w:spacing w:after="80"/>
              <w:rPr>
                <w:rFonts w:ascii="Arial" w:hAnsi="Arial" w:cs="Arial"/>
                <w:b/>
                <w:kern w:val="2"/>
                <w:sz w:val="21"/>
                <w:szCs w:val="21"/>
              </w:rPr>
            </w:pPr>
          </w:p>
          <w:p w14:paraId="6A5A603C" w14:textId="77777777" w:rsidR="00A60952" w:rsidRDefault="00A60952" w:rsidP="00673FCE">
            <w:pPr>
              <w:spacing w:after="80"/>
              <w:rPr>
                <w:rFonts w:ascii="Arial" w:hAnsi="Arial" w:cs="Arial"/>
                <w:b/>
                <w:kern w:val="2"/>
                <w:sz w:val="21"/>
                <w:szCs w:val="21"/>
              </w:rPr>
            </w:pPr>
          </w:p>
          <w:p w14:paraId="1D6D89B0" w14:textId="77777777" w:rsidR="00A60952" w:rsidRDefault="00A60952" w:rsidP="00673FCE">
            <w:pPr>
              <w:spacing w:after="80"/>
              <w:rPr>
                <w:rFonts w:ascii="Arial" w:hAnsi="Arial" w:cs="Arial"/>
                <w:b/>
                <w:color w:val="FF0000"/>
                <w:kern w:val="2"/>
                <w:sz w:val="21"/>
                <w:szCs w:val="21"/>
              </w:rPr>
            </w:pPr>
          </w:p>
          <w:p w14:paraId="68BC9D5F" w14:textId="408DDD3F" w:rsidR="00A60952" w:rsidRPr="00312F1F" w:rsidRDefault="00A60952" w:rsidP="00673FCE">
            <w:pPr>
              <w:spacing w:after="80"/>
              <w:rPr>
                <w:rFonts w:ascii="Arial" w:hAnsi="Arial" w:cs="Arial"/>
                <w:b/>
                <w:kern w:val="2"/>
                <w:sz w:val="21"/>
                <w:szCs w:val="21"/>
              </w:rPr>
            </w:pPr>
            <w:r w:rsidRPr="00A60952">
              <w:rPr>
                <w:rFonts w:ascii="Arial" w:hAnsi="Arial" w:cs="Arial"/>
                <w:b/>
                <w:color w:val="FF0000"/>
                <w:kern w:val="2"/>
                <w:sz w:val="21"/>
                <w:szCs w:val="21"/>
              </w:rPr>
              <w:t>arba</w:t>
            </w:r>
          </w:p>
        </w:tc>
        <w:tc>
          <w:tcPr>
            <w:tcW w:w="7038" w:type="dxa"/>
            <w:gridSpan w:val="2"/>
          </w:tcPr>
          <w:p w14:paraId="063F9CA4" w14:textId="29338079" w:rsidR="00A60952" w:rsidRPr="00A60952" w:rsidRDefault="00A60952" w:rsidP="009E78C6">
            <w:pPr>
              <w:spacing w:after="80"/>
              <w:jc w:val="both"/>
              <w:rPr>
                <w:rFonts w:ascii="Arial" w:hAnsi="Arial" w:cs="Arial"/>
                <w:i/>
                <w:iCs/>
                <w:color w:val="FF0000"/>
                <w:sz w:val="20"/>
              </w:rPr>
            </w:pPr>
            <w:bookmarkStart w:id="0" w:name="_Hlk214498992"/>
            <w:r w:rsidRPr="00A60952">
              <w:rPr>
                <w:rFonts w:ascii="Arial" w:hAnsi="Arial" w:cs="Arial"/>
                <w:i/>
                <w:iCs/>
                <w:color w:val="FF0000"/>
                <w:sz w:val="20"/>
              </w:rPr>
              <w:t>Kai paslaugų pobūdis vienkartinės</w:t>
            </w:r>
          </w:p>
          <w:p w14:paraId="60BB84DE" w14:textId="6DC37119" w:rsidR="009E78C6" w:rsidRPr="00312F1F" w:rsidRDefault="00A60952" w:rsidP="009E78C6">
            <w:pPr>
              <w:spacing w:after="80"/>
              <w:jc w:val="both"/>
              <w:rPr>
                <w:rFonts w:ascii="Arial" w:hAnsi="Arial" w:cs="Arial"/>
                <w:sz w:val="21"/>
                <w:szCs w:val="21"/>
              </w:rPr>
            </w:pPr>
            <w:r w:rsidRPr="00A60952">
              <w:rPr>
                <w:rFonts w:ascii="Arial" w:hAnsi="Arial" w:cs="Arial"/>
                <w:sz w:val="21"/>
                <w:szCs w:val="21"/>
                <w:highlight w:val="lightGray"/>
              </w:rPr>
              <w:t>[</w:t>
            </w:r>
            <w:r w:rsidR="00183CD4" w:rsidRPr="00A60952">
              <w:rPr>
                <w:rFonts w:ascii="Arial" w:hAnsi="Arial" w:cs="Arial"/>
                <w:sz w:val="21"/>
                <w:szCs w:val="21"/>
                <w:highlight w:val="lightGray"/>
              </w:rPr>
              <w:t xml:space="preserve">4.1.1. </w:t>
            </w:r>
            <w:r w:rsidR="009E78C6" w:rsidRPr="00A60952">
              <w:rPr>
                <w:rFonts w:ascii="Arial" w:hAnsi="Arial" w:cs="Arial"/>
                <w:sz w:val="21"/>
                <w:szCs w:val="21"/>
                <w:highlight w:val="lightGray"/>
              </w:rPr>
              <w:t xml:space="preserve">Tiekėjas Paslaugas įsipareigoja teikti nuo </w:t>
            </w:r>
            <w:r w:rsidR="00C93F6A" w:rsidRPr="00A60952">
              <w:rPr>
                <w:rFonts w:ascii="Arial" w:hAnsi="Arial" w:cs="Arial"/>
                <w:sz w:val="21"/>
                <w:szCs w:val="21"/>
                <w:highlight w:val="lightGray"/>
              </w:rPr>
              <w:t>Sutarties įsigaliojimo dienos</w:t>
            </w:r>
            <w:r w:rsidR="009E78C6" w:rsidRPr="00A60952">
              <w:rPr>
                <w:rFonts w:ascii="Arial" w:hAnsi="Arial" w:cs="Arial"/>
                <w:sz w:val="21"/>
                <w:szCs w:val="21"/>
                <w:highlight w:val="lightGray"/>
              </w:rPr>
              <w:t xml:space="preserve"> iki </w:t>
            </w:r>
            <w:r w:rsidR="009E78C6" w:rsidRPr="00A60952">
              <w:rPr>
                <w:rFonts w:ascii="Arial" w:hAnsi="Arial" w:cs="Arial"/>
                <w:sz w:val="21"/>
                <w:szCs w:val="21"/>
                <w:highlight w:val="darkGray"/>
              </w:rPr>
              <w:t>[įrašyti datą]</w:t>
            </w:r>
            <w:r w:rsidR="00E20221" w:rsidRPr="00A60952">
              <w:rPr>
                <w:rFonts w:ascii="Arial" w:hAnsi="Arial" w:cs="Arial"/>
                <w:sz w:val="21"/>
                <w:szCs w:val="21"/>
                <w:highlight w:val="darkGray"/>
              </w:rPr>
              <w:t xml:space="preserve"> </w:t>
            </w:r>
            <w:r w:rsidR="00E20221" w:rsidRPr="00A60952">
              <w:rPr>
                <w:rFonts w:ascii="Arial" w:hAnsi="Arial" w:cs="Arial"/>
                <w:kern w:val="2"/>
                <w:sz w:val="21"/>
                <w:szCs w:val="21"/>
                <w:highlight w:val="lightGray"/>
              </w:rPr>
              <w:t xml:space="preserve">Pirkėjo pateiktoje Techninėje </w:t>
            </w:r>
            <w:r w:rsidR="001B2EB2" w:rsidRPr="00A60952">
              <w:rPr>
                <w:rFonts w:ascii="Arial" w:hAnsi="Arial" w:cs="Arial"/>
                <w:kern w:val="2"/>
                <w:sz w:val="21"/>
                <w:szCs w:val="21"/>
                <w:highlight w:val="lightGray"/>
              </w:rPr>
              <w:t>užduotyje</w:t>
            </w:r>
            <w:r w:rsidR="00E20221" w:rsidRPr="00A60952">
              <w:rPr>
                <w:rFonts w:ascii="Arial" w:hAnsi="Arial" w:cs="Arial"/>
                <w:kern w:val="2"/>
                <w:sz w:val="21"/>
                <w:szCs w:val="21"/>
                <w:highlight w:val="lightGray"/>
              </w:rPr>
              <w:t xml:space="preserve"> </w:t>
            </w:r>
            <w:r w:rsidR="00E20221" w:rsidRPr="00A60952">
              <w:rPr>
                <w:rFonts w:ascii="Arial" w:hAnsi="Arial" w:cs="Arial"/>
                <w:sz w:val="21"/>
                <w:szCs w:val="21"/>
                <w:highlight w:val="lightGray"/>
              </w:rPr>
              <w:t>nurodytų</w:t>
            </w:r>
            <w:r w:rsidR="00E20221" w:rsidRPr="00A60952">
              <w:rPr>
                <w:rFonts w:ascii="Arial" w:hAnsi="Arial" w:cs="Arial"/>
                <w:color w:val="4472C4"/>
                <w:sz w:val="21"/>
                <w:szCs w:val="21"/>
                <w:highlight w:val="lightGray"/>
              </w:rPr>
              <w:t xml:space="preserve"> </w:t>
            </w:r>
            <w:r w:rsidR="00E20221" w:rsidRPr="00A60952">
              <w:rPr>
                <w:rFonts w:ascii="Arial" w:hAnsi="Arial" w:cs="Arial"/>
                <w:sz w:val="21"/>
                <w:szCs w:val="21"/>
                <w:highlight w:val="lightGray"/>
              </w:rPr>
              <w:t xml:space="preserve">etapų eiliškumu, </w:t>
            </w:r>
            <w:r w:rsidR="00E20221" w:rsidRPr="00A60952">
              <w:rPr>
                <w:rFonts w:ascii="Arial" w:hAnsi="Arial" w:cs="Arial"/>
                <w:kern w:val="2"/>
                <w:sz w:val="21"/>
                <w:szCs w:val="21"/>
                <w:highlight w:val="lightGray"/>
              </w:rPr>
              <w:t>terminais ir sąlygomis</w:t>
            </w:r>
            <w:r w:rsidR="009E78C6" w:rsidRPr="00A60952">
              <w:rPr>
                <w:rFonts w:ascii="Arial" w:hAnsi="Arial" w:cs="Arial"/>
                <w:sz w:val="21"/>
                <w:szCs w:val="21"/>
                <w:highlight w:val="lightGray"/>
              </w:rPr>
              <w:t>.</w:t>
            </w:r>
            <w:r w:rsidRPr="00A60952">
              <w:rPr>
                <w:rFonts w:ascii="Arial" w:hAnsi="Arial" w:cs="Arial"/>
                <w:sz w:val="21"/>
                <w:szCs w:val="21"/>
                <w:highlight w:val="lightGray"/>
              </w:rPr>
              <w:t>]</w:t>
            </w:r>
          </w:p>
          <w:bookmarkEnd w:id="0"/>
          <w:p w14:paraId="3DAE74D7" w14:textId="711B0F94" w:rsidR="00C93F6A" w:rsidRPr="00312F1F" w:rsidRDefault="00C93F6A" w:rsidP="00C93F6A">
            <w:pPr>
              <w:jc w:val="both"/>
              <w:rPr>
                <w:rFonts w:ascii="Arial" w:hAnsi="Arial" w:cs="Arial"/>
                <w:color w:val="FF0000"/>
                <w:sz w:val="21"/>
                <w:szCs w:val="21"/>
              </w:rPr>
            </w:pPr>
            <w:r w:rsidRPr="00312F1F">
              <w:rPr>
                <w:rFonts w:ascii="Arial" w:hAnsi="Arial" w:cs="Arial"/>
                <w:color w:val="FF0000"/>
                <w:sz w:val="21"/>
                <w:szCs w:val="21"/>
              </w:rPr>
              <w:t xml:space="preserve">arba </w:t>
            </w:r>
          </w:p>
          <w:p w14:paraId="68C52BAD" w14:textId="717F993D" w:rsidR="00C93F6A" w:rsidRPr="00312F1F" w:rsidRDefault="00A60952" w:rsidP="00C93F6A">
            <w:pPr>
              <w:spacing w:after="80"/>
              <w:jc w:val="both"/>
              <w:rPr>
                <w:rFonts w:ascii="Arial" w:hAnsi="Arial" w:cs="Arial"/>
                <w:sz w:val="21"/>
                <w:szCs w:val="21"/>
              </w:rPr>
            </w:pPr>
            <w:r>
              <w:rPr>
                <w:rFonts w:ascii="Arial" w:hAnsi="Arial" w:cs="Arial"/>
                <w:sz w:val="21"/>
                <w:szCs w:val="21"/>
              </w:rPr>
              <w:t>[</w:t>
            </w:r>
            <w:r w:rsidR="00183CD4" w:rsidRPr="00312F1F">
              <w:rPr>
                <w:rFonts w:ascii="Arial" w:hAnsi="Arial" w:cs="Arial"/>
                <w:sz w:val="21"/>
                <w:szCs w:val="21"/>
              </w:rPr>
              <w:t>4</w:t>
            </w:r>
            <w:r w:rsidR="00183CD4" w:rsidRPr="00A60952">
              <w:rPr>
                <w:rFonts w:ascii="Arial" w:hAnsi="Arial" w:cs="Arial"/>
                <w:sz w:val="21"/>
                <w:szCs w:val="21"/>
                <w:highlight w:val="lightGray"/>
              </w:rPr>
              <w:t xml:space="preserve">.1.1. </w:t>
            </w:r>
            <w:r w:rsidR="00C93F6A" w:rsidRPr="00A60952">
              <w:rPr>
                <w:rFonts w:ascii="Arial" w:hAnsi="Arial" w:cs="Arial"/>
                <w:sz w:val="21"/>
                <w:szCs w:val="21"/>
                <w:highlight w:val="lightGray"/>
              </w:rPr>
              <w:t>Tiekėjas Paslaugas įsipareigoja teikti nuo</w:t>
            </w:r>
            <w:r w:rsidR="00C93F6A" w:rsidRPr="00312F1F">
              <w:rPr>
                <w:rFonts w:ascii="Arial" w:hAnsi="Arial" w:cs="Arial"/>
                <w:sz w:val="21"/>
                <w:szCs w:val="21"/>
              </w:rPr>
              <w:t xml:space="preserve"> </w:t>
            </w:r>
            <w:r w:rsidR="00C93F6A" w:rsidRPr="00A60952">
              <w:rPr>
                <w:rFonts w:ascii="Arial" w:hAnsi="Arial" w:cs="Arial"/>
                <w:sz w:val="21"/>
                <w:szCs w:val="21"/>
                <w:highlight w:val="darkGray"/>
              </w:rPr>
              <w:t>[įrašyti datą</w:t>
            </w:r>
            <w:r w:rsidR="00C93F6A" w:rsidRPr="00312F1F">
              <w:rPr>
                <w:rFonts w:ascii="Arial" w:hAnsi="Arial" w:cs="Arial"/>
                <w:sz w:val="21"/>
                <w:szCs w:val="21"/>
              </w:rPr>
              <w:t xml:space="preserve">] </w:t>
            </w:r>
            <w:r w:rsidR="00C93F6A" w:rsidRPr="00A60952">
              <w:rPr>
                <w:rFonts w:ascii="Arial" w:hAnsi="Arial" w:cs="Arial"/>
                <w:sz w:val="21"/>
                <w:szCs w:val="21"/>
                <w:highlight w:val="lightGray"/>
              </w:rPr>
              <w:t xml:space="preserve">iki </w:t>
            </w:r>
            <w:r w:rsidR="00C93F6A" w:rsidRPr="00A60952">
              <w:rPr>
                <w:rFonts w:ascii="Arial" w:hAnsi="Arial" w:cs="Arial"/>
                <w:sz w:val="21"/>
                <w:szCs w:val="21"/>
                <w:highlight w:val="darkGray"/>
              </w:rPr>
              <w:t>[įrašyti datą</w:t>
            </w:r>
            <w:r w:rsidR="00C93F6A" w:rsidRPr="00A60952">
              <w:rPr>
                <w:rFonts w:ascii="Arial" w:hAnsi="Arial" w:cs="Arial"/>
                <w:sz w:val="21"/>
                <w:szCs w:val="21"/>
                <w:highlight w:val="lightGray"/>
              </w:rPr>
              <w:t>]</w:t>
            </w:r>
            <w:r w:rsidR="006F596E" w:rsidRPr="00A60952">
              <w:rPr>
                <w:rFonts w:ascii="Arial" w:hAnsi="Arial" w:cs="Arial"/>
                <w:sz w:val="21"/>
                <w:szCs w:val="21"/>
                <w:highlight w:val="lightGray"/>
              </w:rPr>
              <w:t xml:space="preserve"> </w:t>
            </w:r>
            <w:r w:rsidR="006F596E" w:rsidRPr="00A60952">
              <w:rPr>
                <w:rFonts w:ascii="Arial" w:hAnsi="Arial" w:cs="Arial"/>
                <w:kern w:val="2"/>
                <w:sz w:val="21"/>
                <w:szCs w:val="21"/>
                <w:highlight w:val="lightGray"/>
              </w:rPr>
              <w:t xml:space="preserve">Pirkėjo pateiktoje Techninėje </w:t>
            </w:r>
            <w:r w:rsidR="001B2EB2" w:rsidRPr="00A60952">
              <w:rPr>
                <w:rFonts w:ascii="Arial" w:hAnsi="Arial" w:cs="Arial"/>
                <w:kern w:val="2"/>
                <w:sz w:val="21"/>
                <w:szCs w:val="21"/>
                <w:highlight w:val="lightGray"/>
              </w:rPr>
              <w:t>užduotyje</w:t>
            </w:r>
            <w:r w:rsidR="006F596E" w:rsidRPr="00A60952">
              <w:rPr>
                <w:rFonts w:ascii="Arial" w:hAnsi="Arial" w:cs="Arial"/>
                <w:kern w:val="2"/>
                <w:sz w:val="21"/>
                <w:szCs w:val="21"/>
                <w:highlight w:val="lightGray"/>
              </w:rPr>
              <w:t xml:space="preserve"> </w:t>
            </w:r>
            <w:r w:rsidR="006F596E" w:rsidRPr="00A60952">
              <w:rPr>
                <w:rFonts w:ascii="Arial" w:hAnsi="Arial" w:cs="Arial"/>
                <w:sz w:val="21"/>
                <w:szCs w:val="21"/>
                <w:highlight w:val="lightGray"/>
              </w:rPr>
              <w:t>nurodytų</w:t>
            </w:r>
            <w:r w:rsidR="006F596E" w:rsidRPr="00A60952">
              <w:rPr>
                <w:rFonts w:ascii="Arial" w:hAnsi="Arial" w:cs="Arial"/>
                <w:color w:val="4472C4"/>
                <w:sz w:val="21"/>
                <w:szCs w:val="21"/>
                <w:highlight w:val="lightGray"/>
              </w:rPr>
              <w:t xml:space="preserve"> </w:t>
            </w:r>
            <w:r w:rsidR="006F596E" w:rsidRPr="00A60952">
              <w:rPr>
                <w:rFonts w:ascii="Arial" w:hAnsi="Arial" w:cs="Arial"/>
                <w:sz w:val="21"/>
                <w:szCs w:val="21"/>
                <w:highlight w:val="lightGray"/>
              </w:rPr>
              <w:t xml:space="preserve">etapų eiliškumu, </w:t>
            </w:r>
            <w:r w:rsidR="006F596E" w:rsidRPr="00A60952">
              <w:rPr>
                <w:rFonts w:ascii="Arial" w:hAnsi="Arial" w:cs="Arial"/>
                <w:kern w:val="2"/>
                <w:sz w:val="21"/>
                <w:szCs w:val="21"/>
                <w:highlight w:val="lightGray"/>
              </w:rPr>
              <w:t>terminais ir sąlygomis</w:t>
            </w:r>
            <w:r w:rsidR="00C93F6A" w:rsidRPr="00A60952">
              <w:rPr>
                <w:rFonts w:ascii="Arial" w:hAnsi="Arial" w:cs="Arial"/>
                <w:sz w:val="21"/>
                <w:szCs w:val="21"/>
                <w:highlight w:val="lightGray"/>
              </w:rPr>
              <w:t>.</w:t>
            </w:r>
            <w:r>
              <w:rPr>
                <w:rFonts w:ascii="Arial" w:hAnsi="Arial" w:cs="Arial"/>
                <w:sz w:val="21"/>
                <w:szCs w:val="21"/>
              </w:rPr>
              <w:t>]</w:t>
            </w:r>
          </w:p>
          <w:p w14:paraId="6F29884D" w14:textId="77777777" w:rsidR="00C93F6A" w:rsidRPr="00312F1F" w:rsidRDefault="00C93F6A" w:rsidP="00C93F6A">
            <w:pPr>
              <w:spacing w:after="80"/>
              <w:jc w:val="both"/>
              <w:rPr>
                <w:rFonts w:ascii="Arial" w:hAnsi="Arial" w:cs="Arial"/>
                <w:sz w:val="21"/>
                <w:szCs w:val="21"/>
              </w:rPr>
            </w:pPr>
          </w:p>
          <w:p w14:paraId="275EE6DD" w14:textId="77777777" w:rsidR="00C93F6A" w:rsidRPr="00312F1F" w:rsidRDefault="00C93F6A" w:rsidP="00C93F6A">
            <w:pPr>
              <w:spacing w:after="80"/>
              <w:jc w:val="both"/>
              <w:rPr>
                <w:rFonts w:ascii="Arial" w:hAnsi="Arial" w:cs="Arial"/>
                <w:color w:val="FF0000"/>
                <w:sz w:val="21"/>
                <w:szCs w:val="21"/>
              </w:rPr>
            </w:pPr>
            <w:r w:rsidRPr="00312F1F">
              <w:rPr>
                <w:rFonts w:ascii="Arial" w:hAnsi="Arial" w:cs="Arial"/>
                <w:color w:val="FF0000"/>
                <w:sz w:val="21"/>
                <w:szCs w:val="21"/>
              </w:rPr>
              <w:t>arba</w:t>
            </w:r>
          </w:p>
          <w:p w14:paraId="7ECB6D8B" w14:textId="2F4C6874" w:rsidR="00C93F6A" w:rsidRPr="00312F1F" w:rsidRDefault="00A60952" w:rsidP="00C93F6A">
            <w:pPr>
              <w:jc w:val="both"/>
              <w:rPr>
                <w:rFonts w:ascii="Arial" w:hAnsi="Arial" w:cs="Arial"/>
                <w:sz w:val="21"/>
                <w:szCs w:val="21"/>
              </w:rPr>
            </w:pPr>
            <w:r>
              <w:rPr>
                <w:rFonts w:ascii="Arial" w:hAnsi="Arial" w:cs="Arial"/>
                <w:sz w:val="21"/>
                <w:szCs w:val="21"/>
                <w:highlight w:val="lightGray"/>
              </w:rPr>
              <w:t>[</w:t>
            </w:r>
            <w:r w:rsidR="00633432" w:rsidRPr="00A60952">
              <w:rPr>
                <w:rFonts w:ascii="Arial" w:hAnsi="Arial" w:cs="Arial"/>
                <w:sz w:val="21"/>
                <w:szCs w:val="21"/>
                <w:highlight w:val="lightGray"/>
              </w:rPr>
              <w:t>4.1.</w:t>
            </w:r>
            <w:r w:rsidR="001B2EB2" w:rsidRPr="00A60952">
              <w:rPr>
                <w:rFonts w:ascii="Arial" w:hAnsi="Arial" w:cs="Arial"/>
                <w:sz w:val="21"/>
                <w:szCs w:val="21"/>
                <w:highlight w:val="lightGray"/>
              </w:rPr>
              <w:t xml:space="preserve">1. </w:t>
            </w:r>
            <w:r w:rsidR="00C93F6A" w:rsidRPr="00A60952">
              <w:rPr>
                <w:rFonts w:ascii="Arial" w:hAnsi="Arial" w:cs="Arial"/>
                <w:sz w:val="21"/>
                <w:szCs w:val="21"/>
                <w:highlight w:val="lightGray"/>
              </w:rPr>
              <w:t>Tiekėjas Paslaugas įsipareigoja suteikti ne vėliau kaip per</w:t>
            </w:r>
            <w:r w:rsidR="00C93F6A" w:rsidRPr="00312F1F">
              <w:rPr>
                <w:rFonts w:ascii="Arial" w:hAnsi="Arial" w:cs="Arial"/>
                <w:sz w:val="21"/>
                <w:szCs w:val="21"/>
              </w:rPr>
              <w:t xml:space="preserve"> </w:t>
            </w:r>
            <w:r w:rsidR="00C93F6A" w:rsidRPr="00A60952">
              <w:rPr>
                <w:rFonts w:ascii="Arial" w:hAnsi="Arial" w:cs="Arial"/>
                <w:sz w:val="21"/>
                <w:szCs w:val="21"/>
                <w:highlight w:val="darkGray"/>
              </w:rPr>
              <w:t>[įrašyti terminą kalendorinėmis dienomis / mėnesiais]</w:t>
            </w:r>
            <w:r w:rsidR="00C93F6A" w:rsidRPr="00312F1F">
              <w:rPr>
                <w:rFonts w:ascii="Arial" w:hAnsi="Arial" w:cs="Arial"/>
                <w:sz w:val="21"/>
                <w:szCs w:val="21"/>
              </w:rPr>
              <w:t xml:space="preserve"> </w:t>
            </w:r>
            <w:r w:rsidR="00C93F6A" w:rsidRPr="00A60952">
              <w:rPr>
                <w:rFonts w:ascii="Arial" w:hAnsi="Arial" w:cs="Arial"/>
                <w:sz w:val="21"/>
                <w:szCs w:val="21"/>
                <w:highlight w:val="lightGray"/>
              </w:rPr>
              <w:t>nuo Sutarties įsigaliojimo dienos</w:t>
            </w:r>
            <w:r w:rsidR="006F596E" w:rsidRPr="00A60952">
              <w:rPr>
                <w:rFonts w:ascii="Arial" w:hAnsi="Arial" w:cs="Arial"/>
                <w:sz w:val="21"/>
                <w:szCs w:val="21"/>
                <w:highlight w:val="lightGray"/>
              </w:rPr>
              <w:t xml:space="preserve"> </w:t>
            </w:r>
            <w:r w:rsidR="006F596E" w:rsidRPr="00A60952">
              <w:rPr>
                <w:rFonts w:ascii="Arial" w:hAnsi="Arial" w:cs="Arial"/>
                <w:kern w:val="2"/>
                <w:sz w:val="21"/>
                <w:szCs w:val="21"/>
                <w:highlight w:val="lightGray"/>
              </w:rPr>
              <w:t xml:space="preserve">Pirkėjo pateiktoje Techninėje </w:t>
            </w:r>
            <w:r w:rsidR="001B2EB2" w:rsidRPr="00A60952">
              <w:rPr>
                <w:rFonts w:ascii="Arial" w:hAnsi="Arial" w:cs="Arial"/>
                <w:kern w:val="2"/>
                <w:sz w:val="21"/>
                <w:szCs w:val="21"/>
                <w:highlight w:val="lightGray"/>
              </w:rPr>
              <w:t>užduotyje</w:t>
            </w:r>
            <w:r w:rsidR="006F596E" w:rsidRPr="00A60952">
              <w:rPr>
                <w:rFonts w:ascii="Arial" w:hAnsi="Arial" w:cs="Arial"/>
                <w:kern w:val="2"/>
                <w:sz w:val="21"/>
                <w:szCs w:val="21"/>
                <w:highlight w:val="lightGray"/>
              </w:rPr>
              <w:t xml:space="preserve"> </w:t>
            </w:r>
            <w:r w:rsidR="006F596E" w:rsidRPr="00A60952">
              <w:rPr>
                <w:rFonts w:ascii="Arial" w:hAnsi="Arial" w:cs="Arial"/>
                <w:sz w:val="21"/>
                <w:szCs w:val="21"/>
                <w:highlight w:val="lightGray"/>
              </w:rPr>
              <w:t>nurodytų</w:t>
            </w:r>
            <w:r w:rsidR="006F596E" w:rsidRPr="00A60952">
              <w:rPr>
                <w:rFonts w:ascii="Arial" w:hAnsi="Arial" w:cs="Arial"/>
                <w:color w:val="4472C4"/>
                <w:sz w:val="21"/>
                <w:szCs w:val="21"/>
                <w:highlight w:val="lightGray"/>
              </w:rPr>
              <w:t xml:space="preserve"> </w:t>
            </w:r>
            <w:r w:rsidR="006F596E" w:rsidRPr="00A60952">
              <w:rPr>
                <w:rFonts w:ascii="Arial" w:hAnsi="Arial" w:cs="Arial"/>
                <w:sz w:val="21"/>
                <w:szCs w:val="21"/>
                <w:highlight w:val="lightGray"/>
              </w:rPr>
              <w:t xml:space="preserve">etapų eiliškumu, </w:t>
            </w:r>
            <w:r w:rsidR="006F596E" w:rsidRPr="00A60952">
              <w:rPr>
                <w:rFonts w:ascii="Arial" w:hAnsi="Arial" w:cs="Arial"/>
                <w:kern w:val="2"/>
                <w:sz w:val="21"/>
                <w:szCs w:val="21"/>
                <w:highlight w:val="lightGray"/>
              </w:rPr>
              <w:t>terminais ir sąlygomis</w:t>
            </w:r>
            <w:r w:rsidR="00C93F6A" w:rsidRPr="00A60952">
              <w:rPr>
                <w:rFonts w:ascii="Arial" w:hAnsi="Arial" w:cs="Arial"/>
                <w:sz w:val="21"/>
                <w:szCs w:val="21"/>
                <w:highlight w:val="lightGray"/>
              </w:rPr>
              <w:t>.</w:t>
            </w:r>
            <w:r>
              <w:rPr>
                <w:rFonts w:ascii="Arial" w:hAnsi="Arial" w:cs="Arial"/>
                <w:sz w:val="21"/>
                <w:szCs w:val="21"/>
              </w:rPr>
              <w:t>]</w:t>
            </w:r>
          </w:p>
          <w:p w14:paraId="5D3675B7" w14:textId="77777777" w:rsidR="00C93F6A" w:rsidRPr="00312F1F" w:rsidRDefault="00C93F6A" w:rsidP="00C93F6A">
            <w:pPr>
              <w:jc w:val="both"/>
              <w:rPr>
                <w:rFonts w:ascii="Arial" w:hAnsi="Arial" w:cs="Arial"/>
                <w:sz w:val="21"/>
                <w:szCs w:val="21"/>
              </w:rPr>
            </w:pPr>
          </w:p>
          <w:p w14:paraId="22FBD196" w14:textId="0BB88332" w:rsidR="00A60952" w:rsidRPr="00A60952" w:rsidRDefault="00A60952" w:rsidP="00A60952">
            <w:pPr>
              <w:spacing w:after="80"/>
              <w:jc w:val="both"/>
              <w:rPr>
                <w:rFonts w:ascii="Arial" w:hAnsi="Arial" w:cs="Arial"/>
                <w:i/>
                <w:iCs/>
                <w:color w:val="FF0000"/>
                <w:sz w:val="20"/>
              </w:rPr>
            </w:pPr>
            <w:r w:rsidRPr="00A60952">
              <w:rPr>
                <w:rFonts w:ascii="Arial" w:hAnsi="Arial" w:cs="Arial"/>
                <w:i/>
                <w:iCs/>
                <w:color w:val="FF0000"/>
                <w:sz w:val="20"/>
              </w:rPr>
              <w:t>Kai paslaug</w:t>
            </w:r>
            <w:r>
              <w:rPr>
                <w:rFonts w:ascii="Arial" w:hAnsi="Arial" w:cs="Arial"/>
                <w:i/>
                <w:iCs/>
                <w:color w:val="FF0000"/>
                <w:sz w:val="20"/>
              </w:rPr>
              <w:t>os teikiamos pagal užsakymus</w:t>
            </w:r>
          </w:p>
          <w:p w14:paraId="62B60A88" w14:textId="139BFE0B" w:rsidR="00374F47" w:rsidRPr="00312F1F" w:rsidRDefault="00A60952" w:rsidP="00C93F6A">
            <w:pPr>
              <w:jc w:val="both"/>
              <w:rPr>
                <w:rFonts w:ascii="Arial" w:hAnsi="Arial" w:cs="Arial"/>
                <w:sz w:val="21"/>
                <w:szCs w:val="21"/>
              </w:rPr>
            </w:pPr>
            <w:r>
              <w:rPr>
                <w:rFonts w:ascii="Arial" w:hAnsi="Arial" w:cs="Arial"/>
                <w:sz w:val="21"/>
                <w:szCs w:val="21"/>
                <w:highlight w:val="lightGray"/>
              </w:rPr>
              <w:t>[</w:t>
            </w:r>
            <w:r w:rsidR="00633432" w:rsidRPr="00A60952">
              <w:rPr>
                <w:rFonts w:ascii="Arial" w:hAnsi="Arial" w:cs="Arial"/>
                <w:sz w:val="21"/>
                <w:szCs w:val="21"/>
                <w:highlight w:val="lightGray"/>
              </w:rPr>
              <w:t>4.1.1</w:t>
            </w:r>
            <w:r w:rsidR="001B2EB2" w:rsidRPr="00A60952">
              <w:rPr>
                <w:rFonts w:ascii="Arial" w:hAnsi="Arial" w:cs="Arial"/>
                <w:sz w:val="21"/>
                <w:szCs w:val="21"/>
                <w:highlight w:val="lightGray"/>
              </w:rPr>
              <w:t xml:space="preserve">. </w:t>
            </w:r>
            <w:r w:rsidR="00C93F6A" w:rsidRPr="00A60952">
              <w:rPr>
                <w:rFonts w:ascii="Arial" w:hAnsi="Arial" w:cs="Arial"/>
                <w:sz w:val="21"/>
                <w:szCs w:val="21"/>
                <w:highlight w:val="lightGray"/>
              </w:rPr>
              <w:t>Tiekėjas Paslaugas įsipareigoja suteikti ne vėliau kaip per</w:t>
            </w:r>
            <w:r w:rsidR="00C93F6A" w:rsidRPr="00312F1F">
              <w:rPr>
                <w:rFonts w:ascii="Arial" w:hAnsi="Arial" w:cs="Arial"/>
                <w:sz w:val="21"/>
                <w:szCs w:val="21"/>
              </w:rPr>
              <w:t xml:space="preserve"> </w:t>
            </w:r>
            <w:r w:rsidR="00C93F6A" w:rsidRPr="00A60952">
              <w:rPr>
                <w:rFonts w:ascii="Arial" w:hAnsi="Arial" w:cs="Arial"/>
                <w:sz w:val="21"/>
                <w:szCs w:val="21"/>
                <w:highlight w:val="darkGray"/>
              </w:rPr>
              <w:t>[įrašyti terminą kalendorinėmis dienomis / mėnesiais]</w:t>
            </w:r>
            <w:r w:rsidR="00C93F6A" w:rsidRPr="00312F1F">
              <w:rPr>
                <w:rFonts w:ascii="Arial" w:hAnsi="Arial" w:cs="Arial"/>
                <w:sz w:val="21"/>
                <w:szCs w:val="21"/>
              </w:rPr>
              <w:t xml:space="preserve"> </w:t>
            </w:r>
            <w:bookmarkStart w:id="1" w:name="_Hlk214499438"/>
            <w:r w:rsidR="00C93F6A" w:rsidRPr="00A60952">
              <w:rPr>
                <w:rFonts w:ascii="Arial" w:hAnsi="Arial" w:cs="Arial"/>
                <w:sz w:val="21"/>
                <w:szCs w:val="21"/>
                <w:highlight w:val="lightGray"/>
              </w:rPr>
              <w:t>nuo Užsakymo pateikimo dienos</w:t>
            </w:r>
            <w:bookmarkEnd w:id="1"/>
            <w:r w:rsidR="00C93F6A" w:rsidRPr="00A60952">
              <w:rPr>
                <w:rFonts w:ascii="Arial" w:hAnsi="Arial" w:cs="Arial"/>
                <w:sz w:val="21"/>
                <w:szCs w:val="21"/>
                <w:highlight w:val="lightGray"/>
              </w:rPr>
              <w:t>.</w:t>
            </w:r>
            <w:r>
              <w:rPr>
                <w:rFonts w:ascii="Arial" w:hAnsi="Arial" w:cs="Arial"/>
                <w:sz w:val="21"/>
                <w:szCs w:val="21"/>
              </w:rPr>
              <w:t>]</w:t>
            </w:r>
          </w:p>
          <w:p w14:paraId="34DF39C4" w14:textId="77777777" w:rsidR="006D0F39" w:rsidRPr="00312F1F" w:rsidRDefault="006D0F39" w:rsidP="00C93F6A">
            <w:pPr>
              <w:jc w:val="both"/>
              <w:rPr>
                <w:rFonts w:ascii="Arial" w:hAnsi="Arial" w:cs="Arial"/>
                <w:color w:val="4472C4"/>
                <w:sz w:val="21"/>
                <w:szCs w:val="21"/>
              </w:rPr>
            </w:pPr>
          </w:p>
          <w:p w14:paraId="1F7F8163" w14:textId="72642D94" w:rsidR="006D0F39" w:rsidRPr="00312F1F" w:rsidRDefault="00542ACE" w:rsidP="00C93F6A">
            <w:pPr>
              <w:jc w:val="both"/>
              <w:rPr>
                <w:rFonts w:ascii="Arial" w:hAnsi="Arial" w:cs="Arial"/>
                <w:color w:val="4472C4"/>
                <w:sz w:val="21"/>
                <w:szCs w:val="21"/>
              </w:rPr>
            </w:pPr>
            <w:r w:rsidRPr="00312F1F">
              <w:rPr>
                <w:rFonts w:ascii="Arial" w:hAnsi="Arial" w:cs="Arial"/>
                <w:sz w:val="21"/>
                <w:szCs w:val="21"/>
              </w:rPr>
              <w:t>4.1.2. Paslaugos teikiamos Pirkėjo Techninėje užduotyje nurodytoje (-</w:t>
            </w:r>
            <w:proofErr w:type="spellStart"/>
            <w:r w:rsidRPr="00312F1F">
              <w:rPr>
                <w:rFonts w:ascii="Arial" w:hAnsi="Arial" w:cs="Arial"/>
                <w:sz w:val="21"/>
                <w:szCs w:val="21"/>
              </w:rPr>
              <w:t>ose</w:t>
            </w:r>
            <w:proofErr w:type="spellEnd"/>
            <w:r w:rsidRPr="00312F1F">
              <w:rPr>
                <w:rFonts w:ascii="Arial" w:hAnsi="Arial" w:cs="Arial"/>
                <w:sz w:val="21"/>
                <w:szCs w:val="21"/>
              </w:rPr>
              <w:t>) vietoje (-</w:t>
            </w:r>
            <w:proofErr w:type="spellStart"/>
            <w:r w:rsidRPr="00312F1F">
              <w:rPr>
                <w:rFonts w:ascii="Arial" w:hAnsi="Arial" w:cs="Arial"/>
                <w:sz w:val="21"/>
                <w:szCs w:val="21"/>
              </w:rPr>
              <w:t>ose</w:t>
            </w:r>
            <w:proofErr w:type="spellEnd"/>
            <w:r w:rsidRPr="00312F1F">
              <w:rPr>
                <w:rFonts w:ascii="Arial" w:hAnsi="Arial" w:cs="Arial"/>
                <w:sz w:val="21"/>
                <w:szCs w:val="21"/>
              </w:rPr>
              <w:t>).</w:t>
            </w:r>
          </w:p>
        </w:tc>
      </w:tr>
      <w:tr w:rsidR="00027B83" w:rsidRPr="00312F1F" w14:paraId="2FC9B5F9" w14:textId="77777777" w:rsidTr="00120A68">
        <w:trPr>
          <w:trHeight w:val="300"/>
        </w:trPr>
        <w:tc>
          <w:tcPr>
            <w:tcW w:w="2738" w:type="dxa"/>
            <w:gridSpan w:val="2"/>
          </w:tcPr>
          <w:p w14:paraId="1AEF5090" w14:textId="3D6AA356" w:rsidR="00333AFF" w:rsidRPr="00333AFF" w:rsidRDefault="00333AFF" w:rsidP="00673FCE">
            <w:pPr>
              <w:spacing w:after="80"/>
              <w:rPr>
                <w:rFonts w:ascii="Arial" w:hAnsi="Arial" w:cs="Arial"/>
                <w:bCs/>
                <w:i/>
                <w:iCs/>
                <w:color w:val="FF0000"/>
                <w:kern w:val="2"/>
                <w:sz w:val="20"/>
              </w:rPr>
            </w:pPr>
            <w:r>
              <w:rPr>
                <w:rFonts w:ascii="Arial" w:hAnsi="Arial" w:cs="Arial"/>
                <w:bCs/>
                <w:i/>
                <w:iCs/>
                <w:color w:val="FF0000"/>
                <w:kern w:val="2"/>
                <w:sz w:val="20"/>
              </w:rPr>
              <w:t>K</w:t>
            </w:r>
            <w:r w:rsidRPr="00333AFF">
              <w:rPr>
                <w:rFonts w:ascii="Arial" w:hAnsi="Arial" w:cs="Arial"/>
                <w:bCs/>
                <w:i/>
                <w:iCs/>
                <w:color w:val="FF0000"/>
                <w:kern w:val="2"/>
                <w:sz w:val="20"/>
              </w:rPr>
              <w:t xml:space="preserve">ai </w:t>
            </w:r>
            <w:r>
              <w:rPr>
                <w:rFonts w:ascii="Arial" w:hAnsi="Arial" w:cs="Arial"/>
                <w:bCs/>
                <w:i/>
                <w:iCs/>
                <w:color w:val="FF0000"/>
                <w:kern w:val="2"/>
                <w:sz w:val="20"/>
              </w:rPr>
              <w:t>p</w:t>
            </w:r>
            <w:r w:rsidRPr="00333AFF">
              <w:rPr>
                <w:rFonts w:ascii="Arial" w:hAnsi="Arial" w:cs="Arial"/>
                <w:bCs/>
                <w:i/>
                <w:iCs/>
                <w:color w:val="FF0000"/>
                <w:kern w:val="2"/>
                <w:sz w:val="20"/>
              </w:rPr>
              <w:t>aslaugų teikiamos</w:t>
            </w:r>
            <w:r w:rsidR="005F57F2">
              <w:rPr>
                <w:rFonts w:ascii="Arial" w:hAnsi="Arial" w:cs="Arial"/>
                <w:bCs/>
                <w:i/>
                <w:iCs/>
                <w:color w:val="FF0000"/>
                <w:kern w:val="2"/>
                <w:sz w:val="20"/>
              </w:rPr>
              <w:t xml:space="preserve"> </w:t>
            </w:r>
            <w:r w:rsidRPr="00333AFF">
              <w:rPr>
                <w:rFonts w:ascii="Arial" w:hAnsi="Arial" w:cs="Arial"/>
                <w:bCs/>
                <w:i/>
                <w:iCs/>
                <w:color w:val="FF0000"/>
                <w:kern w:val="2"/>
                <w:sz w:val="20"/>
              </w:rPr>
              <w:t>etapais/</w:t>
            </w:r>
            <w:r w:rsidR="005F57F2">
              <w:rPr>
                <w:rFonts w:ascii="Arial" w:hAnsi="Arial" w:cs="Arial"/>
                <w:bCs/>
                <w:i/>
                <w:iCs/>
                <w:color w:val="FF0000"/>
                <w:kern w:val="2"/>
                <w:sz w:val="20"/>
              </w:rPr>
              <w:t xml:space="preserve"> </w:t>
            </w:r>
            <w:r w:rsidRPr="00333AFF">
              <w:rPr>
                <w:rFonts w:ascii="Arial" w:hAnsi="Arial" w:cs="Arial"/>
                <w:bCs/>
                <w:i/>
                <w:iCs/>
                <w:color w:val="FF0000"/>
                <w:kern w:val="2"/>
                <w:sz w:val="20"/>
              </w:rPr>
              <w:t>periodiškai</w:t>
            </w:r>
          </w:p>
          <w:p w14:paraId="287FDB32" w14:textId="2F81A04C" w:rsidR="00027B83" w:rsidRPr="00312F1F" w:rsidRDefault="000B0897" w:rsidP="00673FCE">
            <w:pPr>
              <w:spacing w:after="80"/>
              <w:rPr>
                <w:rFonts w:ascii="Arial" w:hAnsi="Arial" w:cs="Arial"/>
                <w:b/>
                <w:sz w:val="21"/>
                <w:szCs w:val="21"/>
              </w:rPr>
            </w:pPr>
            <w:r w:rsidRPr="00312F1F">
              <w:rPr>
                <w:rFonts w:ascii="Arial" w:hAnsi="Arial" w:cs="Arial"/>
                <w:b/>
                <w:kern w:val="2"/>
                <w:sz w:val="21"/>
                <w:szCs w:val="21"/>
              </w:rPr>
              <w:t xml:space="preserve">4.1. </w:t>
            </w:r>
            <w:bookmarkStart w:id="2" w:name="_Hlk214530139"/>
            <w:r w:rsidRPr="00312F1F">
              <w:rPr>
                <w:rFonts w:ascii="Arial" w:hAnsi="Arial" w:cs="Arial"/>
                <w:b/>
                <w:sz w:val="21"/>
                <w:szCs w:val="21"/>
              </w:rPr>
              <w:t>Paslaugų</w:t>
            </w:r>
            <w:r w:rsidRPr="00312F1F">
              <w:rPr>
                <w:rFonts w:ascii="Arial" w:hAnsi="Arial" w:cs="Arial"/>
                <w:b/>
                <w:kern w:val="2"/>
                <w:sz w:val="21"/>
                <w:szCs w:val="21"/>
              </w:rPr>
              <w:t xml:space="preserve"> </w:t>
            </w:r>
            <w:r w:rsidRPr="00312F1F">
              <w:rPr>
                <w:rFonts w:ascii="Arial" w:hAnsi="Arial" w:cs="Arial"/>
                <w:b/>
                <w:sz w:val="21"/>
                <w:szCs w:val="21"/>
              </w:rPr>
              <w:t>suteikimo</w:t>
            </w:r>
            <w:r w:rsidRPr="00312F1F">
              <w:rPr>
                <w:rFonts w:ascii="Arial" w:hAnsi="Arial" w:cs="Arial"/>
                <w:b/>
                <w:kern w:val="2"/>
                <w:sz w:val="21"/>
                <w:szCs w:val="21"/>
              </w:rPr>
              <w:t xml:space="preserve"> terminai, kai </w:t>
            </w:r>
            <w:r w:rsidRPr="00312F1F">
              <w:rPr>
                <w:rFonts w:ascii="Arial" w:hAnsi="Arial" w:cs="Arial"/>
                <w:b/>
                <w:sz w:val="21"/>
                <w:szCs w:val="21"/>
              </w:rPr>
              <w:t>Paslaugos</w:t>
            </w:r>
            <w:r w:rsidRPr="00312F1F">
              <w:rPr>
                <w:rFonts w:ascii="Arial" w:hAnsi="Arial" w:cs="Arial"/>
                <w:b/>
                <w:kern w:val="2"/>
                <w:sz w:val="21"/>
                <w:szCs w:val="21"/>
              </w:rPr>
              <w:t xml:space="preserve"> </w:t>
            </w:r>
            <w:r w:rsidRPr="00312F1F">
              <w:rPr>
                <w:rFonts w:ascii="Arial" w:hAnsi="Arial" w:cs="Arial"/>
                <w:b/>
                <w:sz w:val="21"/>
                <w:szCs w:val="21"/>
              </w:rPr>
              <w:t>teikiamos</w:t>
            </w:r>
            <w:r w:rsidRPr="00312F1F">
              <w:rPr>
                <w:rFonts w:ascii="Arial" w:hAnsi="Arial" w:cs="Arial"/>
                <w:b/>
                <w:kern w:val="2"/>
                <w:sz w:val="21"/>
                <w:szCs w:val="21"/>
              </w:rPr>
              <w:t xml:space="preserve"> </w:t>
            </w:r>
            <w:r w:rsidRPr="00312F1F">
              <w:rPr>
                <w:rFonts w:ascii="Arial" w:hAnsi="Arial" w:cs="Arial"/>
                <w:b/>
                <w:sz w:val="21"/>
                <w:szCs w:val="21"/>
              </w:rPr>
              <w:t>etapais</w:t>
            </w:r>
            <w:bookmarkEnd w:id="2"/>
          </w:p>
        </w:tc>
        <w:tc>
          <w:tcPr>
            <w:tcW w:w="7038" w:type="dxa"/>
            <w:gridSpan w:val="2"/>
          </w:tcPr>
          <w:p w14:paraId="16F7483C" w14:textId="3600782F" w:rsidR="00942EF9" w:rsidRPr="00312F1F" w:rsidRDefault="00542ACE" w:rsidP="006F596E">
            <w:pPr>
              <w:spacing w:after="80"/>
              <w:jc w:val="both"/>
              <w:rPr>
                <w:rFonts w:ascii="Arial" w:hAnsi="Arial" w:cs="Arial"/>
                <w:sz w:val="21"/>
                <w:szCs w:val="21"/>
              </w:rPr>
            </w:pPr>
            <w:r w:rsidRPr="00312F1F">
              <w:rPr>
                <w:rFonts w:ascii="Arial" w:hAnsi="Arial" w:cs="Arial"/>
                <w:color w:val="000000"/>
                <w:kern w:val="2"/>
                <w:sz w:val="21"/>
                <w:szCs w:val="21"/>
              </w:rPr>
              <w:t xml:space="preserve">4.1.1. </w:t>
            </w:r>
            <w:r w:rsidR="000B0897" w:rsidRPr="00312F1F">
              <w:rPr>
                <w:rFonts w:ascii="Arial" w:hAnsi="Arial" w:cs="Arial"/>
                <w:color w:val="000000"/>
                <w:kern w:val="2"/>
                <w:sz w:val="21"/>
                <w:szCs w:val="21"/>
              </w:rPr>
              <w:t xml:space="preserve">Tiekėjas įsipareigoja </w:t>
            </w:r>
            <w:r w:rsidR="000B0897" w:rsidRPr="00312F1F">
              <w:rPr>
                <w:rFonts w:ascii="Arial" w:hAnsi="Arial" w:cs="Arial"/>
                <w:color w:val="000000"/>
                <w:sz w:val="21"/>
                <w:szCs w:val="21"/>
              </w:rPr>
              <w:t xml:space="preserve">suteikti </w:t>
            </w:r>
            <w:r w:rsidR="000B0897" w:rsidRPr="00312F1F">
              <w:rPr>
                <w:rFonts w:ascii="Arial" w:hAnsi="Arial" w:cs="Arial"/>
                <w:sz w:val="21"/>
                <w:szCs w:val="21"/>
              </w:rPr>
              <w:t>Paslaugas</w:t>
            </w:r>
            <w:r w:rsidR="000B0897" w:rsidRPr="00312F1F">
              <w:rPr>
                <w:rFonts w:ascii="Arial" w:hAnsi="Arial" w:cs="Arial"/>
                <w:kern w:val="2"/>
                <w:sz w:val="21"/>
                <w:szCs w:val="21"/>
              </w:rPr>
              <w:t xml:space="preserve"> </w:t>
            </w:r>
            <w:r w:rsidR="00EE292B" w:rsidRPr="00312F1F">
              <w:rPr>
                <w:rFonts w:ascii="Arial" w:hAnsi="Arial" w:cs="Arial"/>
                <w:kern w:val="2"/>
                <w:sz w:val="21"/>
                <w:szCs w:val="21"/>
              </w:rPr>
              <w:t xml:space="preserve">Pirkėjo pateiktoje </w:t>
            </w:r>
            <w:r w:rsidR="000B0897" w:rsidRPr="00312F1F">
              <w:rPr>
                <w:rFonts w:ascii="Arial" w:hAnsi="Arial" w:cs="Arial"/>
                <w:kern w:val="2"/>
                <w:sz w:val="21"/>
                <w:szCs w:val="21"/>
              </w:rPr>
              <w:t xml:space="preserve">Techninėje </w:t>
            </w:r>
            <w:r w:rsidRPr="00312F1F">
              <w:rPr>
                <w:rFonts w:ascii="Arial" w:hAnsi="Arial" w:cs="Arial"/>
                <w:kern w:val="2"/>
                <w:sz w:val="21"/>
                <w:szCs w:val="21"/>
              </w:rPr>
              <w:t>užduotyje</w:t>
            </w:r>
            <w:r w:rsidR="000B0897" w:rsidRPr="00312F1F">
              <w:rPr>
                <w:rFonts w:ascii="Arial" w:hAnsi="Arial" w:cs="Arial"/>
                <w:kern w:val="2"/>
                <w:sz w:val="21"/>
                <w:szCs w:val="21"/>
              </w:rPr>
              <w:t xml:space="preserve"> </w:t>
            </w:r>
            <w:r w:rsidR="000B0897" w:rsidRPr="00312F1F">
              <w:rPr>
                <w:rFonts w:ascii="Arial" w:hAnsi="Arial" w:cs="Arial"/>
                <w:sz w:val="21"/>
                <w:szCs w:val="21"/>
              </w:rPr>
              <w:t>nurodytų</w:t>
            </w:r>
            <w:r w:rsidR="000B0897" w:rsidRPr="00312F1F">
              <w:rPr>
                <w:rFonts w:ascii="Arial" w:hAnsi="Arial" w:cs="Arial"/>
                <w:color w:val="4472C4"/>
                <w:sz w:val="21"/>
                <w:szCs w:val="21"/>
              </w:rPr>
              <w:t xml:space="preserve"> </w:t>
            </w:r>
            <w:r w:rsidR="000B0897" w:rsidRPr="00312F1F">
              <w:rPr>
                <w:rFonts w:ascii="Arial" w:hAnsi="Arial" w:cs="Arial"/>
                <w:sz w:val="21"/>
                <w:szCs w:val="21"/>
              </w:rPr>
              <w:t xml:space="preserve">etapų eiliškumu, </w:t>
            </w:r>
            <w:r w:rsidR="000B0897" w:rsidRPr="00312F1F">
              <w:rPr>
                <w:rFonts w:ascii="Arial" w:hAnsi="Arial" w:cs="Arial"/>
                <w:kern w:val="2"/>
                <w:sz w:val="21"/>
                <w:szCs w:val="21"/>
              </w:rPr>
              <w:t>terminais ir sąlygomis.</w:t>
            </w:r>
          </w:p>
          <w:p w14:paraId="3153C3E6" w14:textId="7F5648DE" w:rsidR="00542ACE" w:rsidRPr="00312F1F" w:rsidRDefault="00942EF9" w:rsidP="003124FB">
            <w:pPr>
              <w:spacing w:after="80"/>
              <w:jc w:val="both"/>
              <w:rPr>
                <w:rFonts w:ascii="Arial" w:hAnsi="Arial" w:cs="Arial"/>
                <w:color w:val="000000" w:themeColor="text1"/>
                <w:sz w:val="21"/>
                <w:szCs w:val="21"/>
              </w:rPr>
            </w:pPr>
            <w:r w:rsidRPr="00312F1F">
              <w:rPr>
                <w:rFonts w:ascii="Arial" w:hAnsi="Arial" w:cs="Arial"/>
                <w:color w:val="000000" w:themeColor="text1"/>
                <w:sz w:val="21"/>
                <w:szCs w:val="21"/>
              </w:rPr>
              <w:t>Techninėje specifikacijoje nurodytos paslaugos bus užsakomos ir perkamos pagal faktinį Pirkėjo poreikį. Tiekėjas teikia paslaugas pagal Pirkėjo užsakyme pateikiamas paslaugų apimtis bei užsakyme nustatomus paslaugų teikimo terminus.</w:t>
            </w:r>
          </w:p>
          <w:p w14:paraId="330707F9" w14:textId="08D73B44" w:rsidR="00027B83" w:rsidRPr="00312F1F" w:rsidRDefault="00542ACE" w:rsidP="003124FB">
            <w:pPr>
              <w:spacing w:after="80"/>
              <w:jc w:val="both"/>
              <w:rPr>
                <w:rFonts w:ascii="Arial" w:hAnsi="Arial" w:cs="Arial"/>
                <w:sz w:val="21"/>
                <w:szCs w:val="21"/>
              </w:rPr>
            </w:pPr>
            <w:r w:rsidRPr="00312F1F">
              <w:rPr>
                <w:rFonts w:ascii="Arial" w:hAnsi="Arial" w:cs="Arial"/>
                <w:sz w:val="21"/>
                <w:szCs w:val="21"/>
              </w:rPr>
              <w:t>4.1.2. Paslaugos teikiamos Pirkėjo Techninėje užduotyje nurodytoje (-</w:t>
            </w:r>
            <w:proofErr w:type="spellStart"/>
            <w:r w:rsidRPr="00312F1F">
              <w:rPr>
                <w:rFonts w:ascii="Arial" w:hAnsi="Arial" w:cs="Arial"/>
                <w:sz w:val="21"/>
                <w:szCs w:val="21"/>
              </w:rPr>
              <w:t>ose</w:t>
            </w:r>
            <w:proofErr w:type="spellEnd"/>
            <w:r w:rsidRPr="00312F1F">
              <w:rPr>
                <w:rFonts w:ascii="Arial" w:hAnsi="Arial" w:cs="Arial"/>
                <w:sz w:val="21"/>
                <w:szCs w:val="21"/>
              </w:rPr>
              <w:t>) vietoje (-</w:t>
            </w:r>
            <w:proofErr w:type="spellStart"/>
            <w:r w:rsidRPr="00312F1F">
              <w:rPr>
                <w:rFonts w:ascii="Arial" w:hAnsi="Arial" w:cs="Arial"/>
                <w:sz w:val="21"/>
                <w:szCs w:val="21"/>
              </w:rPr>
              <w:t>ose</w:t>
            </w:r>
            <w:proofErr w:type="spellEnd"/>
            <w:r w:rsidRPr="00312F1F">
              <w:rPr>
                <w:rFonts w:ascii="Arial" w:hAnsi="Arial" w:cs="Arial"/>
                <w:sz w:val="21"/>
                <w:szCs w:val="21"/>
              </w:rPr>
              <w:t>).</w:t>
            </w:r>
          </w:p>
        </w:tc>
      </w:tr>
      <w:tr w:rsidR="009F79CE" w:rsidRPr="00312F1F" w14:paraId="19D5C3C9" w14:textId="77777777" w:rsidTr="00120A68">
        <w:trPr>
          <w:trHeight w:val="300"/>
        </w:trPr>
        <w:tc>
          <w:tcPr>
            <w:tcW w:w="2738" w:type="dxa"/>
            <w:gridSpan w:val="2"/>
          </w:tcPr>
          <w:p w14:paraId="6856D51D"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 xml:space="preserve">4.2. Paslaugų / jų dalies / etapo / periodo </w:t>
            </w:r>
            <w:r w:rsidRPr="00312F1F">
              <w:rPr>
                <w:rFonts w:ascii="Arial" w:hAnsi="Arial" w:cs="Arial"/>
                <w:b/>
                <w:kern w:val="2"/>
                <w:sz w:val="21"/>
                <w:szCs w:val="21"/>
              </w:rPr>
              <w:lastRenderedPageBreak/>
              <w:t>suteikimo termino pratęsimas</w:t>
            </w:r>
          </w:p>
        </w:tc>
        <w:tc>
          <w:tcPr>
            <w:tcW w:w="7038" w:type="dxa"/>
            <w:gridSpan w:val="2"/>
          </w:tcPr>
          <w:p w14:paraId="2847C176" w14:textId="7E03A4D3" w:rsidR="00A60952" w:rsidRPr="00A60952" w:rsidRDefault="00A60952" w:rsidP="009F79CE">
            <w:pPr>
              <w:spacing w:after="80"/>
              <w:jc w:val="both"/>
              <w:rPr>
                <w:rFonts w:ascii="Arial" w:hAnsi="Arial" w:cs="Arial"/>
                <w:i/>
                <w:iCs/>
                <w:color w:val="FF0000"/>
                <w:kern w:val="2"/>
                <w:sz w:val="20"/>
              </w:rPr>
            </w:pPr>
            <w:r w:rsidRPr="00A60952">
              <w:rPr>
                <w:rFonts w:ascii="Arial" w:hAnsi="Arial" w:cs="Arial"/>
                <w:i/>
                <w:iCs/>
                <w:color w:val="FF0000"/>
                <w:kern w:val="2"/>
                <w:sz w:val="20"/>
              </w:rPr>
              <w:lastRenderedPageBreak/>
              <w:t>Taikoma, kai nėra numatomi pratęsimai</w:t>
            </w:r>
          </w:p>
          <w:p w14:paraId="17F0A2CE" w14:textId="5B7B67BE" w:rsidR="00E25990" w:rsidRPr="00312F1F" w:rsidRDefault="00A60952" w:rsidP="009F79CE">
            <w:pPr>
              <w:spacing w:after="80"/>
              <w:jc w:val="both"/>
              <w:rPr>
                <w:rFonts w:ascii="Arial" w:hAnsi="Arial" w:cs="Arial"/>
                <w:kern w:val="2"/>
                <w:sz w:val="21"/>
                <w:szCs w:val="21"/>
              </w:rPr>
            </w:pPr>
            <w:r w:rsidRPr="00A60952">
              <w:rPr>
                <w:rFonts w:ascii="Arial" w:hAnsi="Arial" w:cs="Arial"/>
                <w:kern w:val="2"/>
                <w:sz w:val="21"/>
                <w:szCs w:val="21"/>
                <w:highlight w:val="lightGray"/>
              </w:rPr>
              <w:t>[</w:t>
            </w:r>
            <w:r w:rsidR="00E25990" w:rsidRPr="00A60952">
              <w:rPr>
                <w:rFonts w:ascii="Arial" w:hAnsi="Arial" w:cs="Arial"/>
                <w:kern w:val="2"/>
                <w:sz w:val="21"/>
                <w:szCs w:val="21"/>
                <w:highlight w:val="lightGray"/>
              </w:rPr>
              <w:t>Netaikoma</w:t>
            </w:r>
            <w:r w:rsidRPr="00A60952">
              <w:rPr>
                <w:rFonts w:ascii="Arial" w:hAnsi="Arial" w:cs="Arial"/>
                <w:kern w:val="2"/>
                <w:sz w:val="21"/>
                <w:szCs w:val="21"/>
                <w:highlight w:val="lightGray"/>
              </w:rPr>
              <w:t>]</w:t>
            </w:r>
          </w:p>
          <w:p w14:paraId="65554E86" w14:textId="77D86E90" w:rsidR="00E25990" w:rsidRDefault="00A60952" w:rsidP="009F79CE">
            <w:pPr>
              <w:spacing w:after="80"/>
              <w:jc w:val="both"/>
              <w:rPr>
                <w:rFonts w:ascii="Arial" w:hAnsi="Arial" w:cs="Arial"/>
                <w:color w:val="FF0000"/>
                <w:kern w:val="2"/>
                <w:sz w:val="21"/>
                <w:szCs w:val="21"/>
              </w:rPr>
            </w:pPr>
            <w:r>
              <w:rPr>
                <w:rFonts w:ascii="Arial" w:hAnsi="Arial" w:cs="Arial"/>
                <w:color w:val="FF0000"/>
                <w:kern w:val="2"/>
                <w:sz w:val="21"/>
                <w:szCs w:val="21"/>
              </w:rPr>
              <w:lastRenderedPageBreak/>
              <w:t>a</w:t>
            </w:r>
            <w:r w:rsidR="00E25990" w:rsidRPr="00BB3260">
              <w:rPr>
                <w:rFonts w:ascii="Arial" w:hAnsi="Arial" w:cs="Arial"/>
                <w:color w:val="FF0000"/>
                <w:kern w:val="2"/>
                <w:sz w:val="21"/>
                <w:szCs w:val="21"/>
              </w:rPr>
              <w:t>rba</w:t>
            </w:r>
          </w:p>
          <w:p w14:paraId="53C65CD9" w14:textId="1E1EAB56" w:rsidR="00A60952" w:rsidRPr="00A60952" w:rsidRDefault="00A60952" w:rsidP="00A60952">
            <w:pPr>
              <w:spacing w:after="80"/>
              <w:jc w:val="both"/>
              <w:rPr>
                <w:rFonts w:ascii="Arial" w:hAnsi="Arial" w:cs="Arial"/>
                <w:i/>
                <w:iCs/>
                <w:color w:val="FF0000"/>
                <w:kern w:val="2"/>
                <w:sz w:val="20"/>
              </w:rPr>
            </w:pPr>
            <w:r w:rsidRPr="00A60952">
              <w:rPr>
                <w:rFonts w:ascii="Arial" w:hAnsi="Arial" w:cs="Arial"/>
                <w:i/>
                <w:iCs/>
                <w:color w:val="FF0000"/>
                <w:kern w:val="2"/>
                <w:sz w:val="20"/>
              </w:rPr>
              <w:t>Taikoma, kai numatomi pratęsimai</w:t>
            </w:r>
          </w:p>
          <w:p w14:paraId="1610B3FE" w14:textId="43BC145E" w:rsidR="009F79CE" w:rsidRPr="00312F1F" w:rsidRDefault="00A60952" w:rsidP="009F79CE">
            <w:pPr>
              <w:spacing w:after="80"/>
              <w:jc w:val="both"/>
              <w:rPr>
                <w:rFonts w:ascii="Arial" w:hAnsi="Arial" w:cs="Arial"/>
                <w:sz w:val="21"/>
                <w:szCs w:val="21"/>
              </w:rPr>
            </w:pPr>
            <w:r>
              <w:rPr>
                <w:rFonts w:ascii="Arial" w:hAnsi="Arial" w:cs="Arial"/>
                <w:kern w:val="2"/>
                <w:sz w:val="21"/>
                <w:szCs w:val="21"/>
              </w:rPr>
              <w:t>[</w:t>
            </w:r>
            <w:r w:rsidR="00E25990" w:rsidRPr="00A60952">
              <w:rPr>
                <w:rFonts w:ascii="Arial" w:hAnsi="Arial" w:cs="Arial"/>
                <w:kern w:val="2"/>
                <w:sz w:val="21"/>
                <w:szCs w:val="21"/>
                <w:highlight w:val="lightGray"/>
              </w:rPr>
              <w:t xml:space="preserve">4.2.1. </w:t>
            </w:r>
            <w:r w:rsidR="009F79CE" w:rsidRPr="00A60952">
              <w:rPr>
                <w:rFonts w:ascii="Arial" w:hAnsi="Arial" w:cs="Arial"/>
                <w:kern w:val="2"/>
                <w:sz w:val="21"/>
                <w:szCs w:val="21"/>
                <w:highlight w:val="lightGray"/>
              </w:rPr>
              <w:t>Tiekėjas turi teisę į</w:t>
            </w:r>
            <w:r w:rsidR="00CF5DCD" w:rsidRPr="00A60952">
              <w:rPr>
                <w:rFonts w:ascii="Arial" w:hAnsi="Arial" w:cs="Arial"/>
                <w:kern w:val="2"/>
                <w:sz w:val="21"/>
                <w:szCs w:val="21"/>
                <w:highlight w:val="lightGray"/>
              </w:rPr>
              <w:t xml:space="preserve"> </w:t>
            </w:r>
            <w:r w:rsidR="00033E06" w:rsidRPr="00A60952">
              <w:rPr>
                <w:rFonts w:ascii="Arial" w:hAnsi="Arial" w:cs="Arial"/>
                <w:kern w:val="2"/>
                <w:sz w:val="21"/>
                <w:szCs w:val="21"/>
                <w:highlight w:val="lightGray"/>
              </w:rPr>
              <w:t>Techninėje užduotyje nurodyto</w:t>
            </w:r>
            <w:r w:rsidR="009F79CE" w:rsidRPr="00A60952">
              <w:rPr>
                <w:rFonts w:ascii="Arial" w:hAnsi="Arial" w:cs="Arial"/>
                <w:kern w:val="2"/>
                <w:sz w:val="21"/>
                <w:szCs w:val="21"/>
                <w:highlight w:val="lightGray"/>
              </w:rPr>
              <w:t xml:space="preserve">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9F79CE" w:rsidRPr="00A60952">
              <w:rPr>
                <w:rFonts w:ascii="Arial" w:hAnsi="Arial" w:cs="Arial"/>
                <w:sz w:val="21"/>
                <w:szCs w:val="21"/>
                <w:highlight w:val="lightGray"/>
              </w:rPr>
              <w:t>3 (tris)</w:t>
            </w:r>
            <w:r w:rsidR="009F79CE" w:rsidRPr="00A60952">
              <w:rPr>
                <w:rFonts w:ascii="Arial" w:hAnsi="Arial" w:cs="Arial"/>
                <w:iCs/>
                <w:sz w:val="21"/>
                <w:szCs w:val="21"/>
                <w:highlight w:val="lightGray"/>
              </w:rPr>
              <w:t xml:space="preserve"> </w:t>
            </w:r>
            <w:r w:rsidR="009F79CE" w:rsidRPr="00A60952">
              <w:rPr>
                <w:rFonts w:ascii="Arial" w:hAnsi="Arial" w:cs="Arial"/>
                <w:sz w:val="21"/>
                <w:szCs w:val="21"/>
                <w:highlight w:val="lightGray"/>
              </w:rPr>
              <w:t xml:space="preserve">darbo dienas, apie tai praneša Pirkėjui, pateikdamas minėtų aplinkybių egzistavimo įrodymus. </w:t>
            </w:r>
            <w:r w:rsidR="009F79CE" w:rsidRPr="00A60952">
              <w:rPr>
                <w:rFonts w:ascii="Arial" w:hAnsi="Arial" w:cs="Arial"/>
                <w:kern w:val="2"/>
                <w:sz w:val="21"/>
                <w:szCs w:val="21"/>
                <w:highlight w:val="lightGray"/>
              </w:rPr>
              <w:t>Nurodytas aplinkybes vertina Pirkėjas. Pirkėjui sutikus, Paslaugų suteikimo terminas gali būti pratęsiamas tik minėtų aplinkybių egzistavimo laikotarpiui, bet ne ilgiau nei</w:t>
            </w:r>
            <w:r w:rsidR="009F79CE" w:rsidRPr="00312F1F">
              <w:rPr>
                <w:rFonts w:ascii="Arial" w:hAnsi="Arial" w:cs="Arial"/>
                <w:kern w:val="2"/>
                <w:sz w:val="21"/>
                <w:szCs w:val="21"/>
              </w:rPr>
              <w:t xml:space="preserve"> </w:t>
            </w:r>
            <w:r w:rsidR="00463A3D" w:rsidRPr="00A60952">
              <w:rPr>
                <w:rFonts w:ascii="Arial" w:hAnsi="Arial" w:cs="Arial"/>
                <w:kern w:val="2"/>
                <w:sz w:val="21"/>
                <w:szCs w:val="21"/>
                <w:highlight w:val="darkGray"/>
              </w:rPr>
              <w:t>[</w:t>
            </w:r>
            <w:r w:rsidR="00184B67" w:rsidRPr="00A60952">
              <w:rPr>
                <w:rFonts w:ascii="Arial" w:hAnsi="Arial" w:cs="Arial"/>
                <w:kern w:val="2"/>
                <w:sz w:val="21"/>
                <w:szCs w:val="21"/>
                <w:highlight w:val="darkGray"/>
              </w:rPr>
              <w:t>terminą</w:t>
            </w:r>
            <w:r w:rsidR="00463A3D" w:rsidRPr="00A60952">
              <w:rPr>
                <w:rFonts w:ascii="Arial" w:hAnsi="Arial" w:cs="Arial"/>
                <w:kern w:val="2"/>
                <w:sz w:val="21"/>
                <w:szCs w:val="21"/>
                <w:highlight w:val="darkGray"/>
              </w:rPr>
              <w:t xml:space="preserve"> kalendorinėmis </w:t>
            </w:r>
            <w:r w:rsidR="00184B67" w:rsidRPr="00A60952">
              <w:rPr>
                <w:rFonts w:ascii="Arial" w:hAnsi="Arial" w:cs="Arial"/>
                <w:kern w:val="2"/>
                <w:sz w:val="21"/>
                <w:szCs w:val="21"/>
                <w:highlight w:val="darkGray"/>
              </w:rPr>
              <w:t>dienomis / mėnesiais</w:t>
            </w:r>
            <w:r w:rsidR="00463A3D" w:rsidRPr="00A60952">
              <w:rPr>
                <w:rFonts w:ascii="Arial" w:hAnsi="Arial" w:cs="Arial"/>
                <w:kern w:val="2"/>
                <w:sz w:val="21"/>
                <w:szCs w:val="21"/>
                <w:highlight w:val="darkGray"/>
              </w:rPr>
              <w:t>]</w:t>
            </w:r>
            <w:r w:rsidR="00BB3260">
              <w:rPr>
                <w:rFonts w:ascii="Arial" w:hAnsi="Arial" w:cs="Arial"/>
                <w:kern w:val="2"/>
                <w:sz w:val="21"/>
                <w:szCs w:val="21"/>
              </w:rPr>
              <w:t xml:space="preserve"> </w:t>
            </w:r>
            <w:r w:rsidR="009F79CE" w:rsidRPr="00A60952">
              <w:rPr>
                <w:rFonts w:ascii="Arial" w:hAnsi="Arial" w:cs="Arial"/>
                <w:sz w:val="21"/>
                <w:szCs w:val="21"/>
                <w:highlight w:val="lightGray"/>
              </w:rPr>
              <w:t>laikotarpiui</w:t>
            </w:r>
            <w:r w:rsidR="009F79CE" w:rsidRPr="00A60952">
              <w:rPr>
                <w:rFonts w:ascii="Arial" w:hAnsi="Arial" w:cs="Arial"/>
                <w:kern w:val="2"/>
                <w:sz w:val="21"/>
                <w:szCs w:val="21"/>
                <w:highlight w:val="lightGray"/>
              </w:rPr>
              <w:t>.</w:t>
            </w:r>
            <w:r w:rsidRPr="00A60952">
              <w:rPr>
                <w:rFonts w:ascii="Arial" w:hAnsi="Arial" w:cs="Arial"/>
                <w:kern w:val="2"/>
                <w:sz w:val="21"/>
                <w:szCs w:val="21"/>
                <w:highlight w:val="lightGray"/>
              </w:rPr>
              <w:t>]</w:t>
            </w:r>
          </w:p>
        </w:tc>
      </w:tr>
      <w:tr w:rsidR="009F79CE" w:rsidRPr="00312F1F" w14:paraId="50A58D82" w14:textId="77777777" w:rsidTr="00120A68">
        <w:trPr>
          <w:trHeight w:val="300"/>
        </w:trPr>
        <w:tc>
          <w:tcPr>
            <w:tcW w:w="2738" w:type="dxa"/>
            <w:gridSpan w:val="2"/>
          </w:tcPr>
          <w:p w14:paraId="38C4A573"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lastRenderedPageBreak/>
              <w:t>4.3. Užsakymų teikimo tvarka</w:t>
            </w:r>
          </w:p>
        </w:tc>
        <w:tc>
          <w:tcPr>
            <w:tcW w:w="7038" w:type="dxa"/>
            <w:gridSpan w:val="2"/>
          </w:tcPr>
          <w:p w14:paraId="73EC7085" w14:textId="54BA436C" w:rsidR="009F79CE" w:rsidRPr="00312F1F" w:rsidRDefault="009F79CE" w:rsidP="009F79CE">
            <w:pPr>
              <w:spacing w:after="80"/>
              <w:jc w:val="both"/>
              <w:rPr>
                <w:rFonts w:ascii="Arial" w:hAnsi="Arial" w:cs="Arial"/>
                <w:sz w:val="21"/>
                <w:szCs w:val="21"/>
              </w:rPr>
            </w:pPr>
            <w:r w:rsidRPr="00312F1F">
              <w:rPr>
                <w:rFonts w:ascii="Arial" w:hAnsi="Arial" w:cs="Arial"/>
                <w:kern w:val="2"/>
                <w:sz w:val="21"/>
                <w:szCs w:val="21"/>
              </w:rPr>
              <w:t>Užsakymai</w:t>
            </w:r>
            <w:r w:rsidR="005E21FD" w:rsidRPr="00312F1F">
              <w:rPr>
                <w:rFonts w:ascii="Arial" w:hAnsi="Arial" w:cs="Arial"/>
                <w:kern w:val="2"/>
                <w:sz w:val="21"/>
                <w:szCs w:val="21"/>
              </w:rPr>
              <w:t xml:space="preserve"> (jei taikomi)</w:t>
            </w:r>
            <w:r w:rsidRPr="00312F1F">
              <w:rPr>
                <w:rFonts w:ascii="Arial" w:hAnsi="Arial" w:cs="Arial"/>
                <w:kern w:val="2"/>
                <w:sz w:val="21"/>
                <w:szCs w:val="21"/>
              </w:rPr>
              <w:t xml:space="preserve"> teikiami </w:t>
            </w:r>
            <w:r w:rsidR="00C66BED" w:rsidRPr="00312F1F">
              <w:rPr>
                <w:rFonts w:ascii="Arial" w:hAnsi="Arial" w:cs="Arial"/>
                <w:kern w:val="2"/>
                <w:sz w:val="21"/>
                <w:szCs w:val="21"/>
              </w:rPr>
              <w:t>raštu</w:t>
            </w:r>
            <w:r w:rsidR="0064203F" w:rsidRPr="00312F1F">
              <w:rPr>
                <w:rFonts w:ascii="Arial" w:hAnsi="Arial" w:cs="Arial"/>
                <w:kern w:val="2"/>
                <w:sz w:val="21"/>
                <w:szCs w:val="21"/>
              </w:rPr>
              <w:t xml:space="preserve"> (</w:t>
            </w:r>
            <w:r w:rsidRPr="00312F1F">
              <w:rPr>
                <w:rFonts w:ascii="Arial" w:hAnsi="Arial" w:cs="Arial"/>
                <w:kern w:val="2"/>
                <w:sz w:val="21"/>
                <w:szCs w:val="21"/>
              </w:rPr>
              <w:t>elektroninėje užsakymų sistemoje/ Tiekėjo nurodytu elektroniniu paštu/kitu rašytiniu tekstiniu pranešimu</w:t>
            </w:r>
            <w:r w:rsidR="00C66BED" w:rsidRPr="00312F1F">
              <w:rPr>
                <w:rFonts w:ascii="Arial" w:hAnsi="Arial" w:cs="Arial"/>
                <w:kern w:val="2"/>
                <w:sz w:val="21"/>
                <w:szCs w:val="21"/>
              </w:rPr>
              <w:t>)</w:t>
            </w:r>
            <w:r w:rsidRPr="00312F1F">
              <w:rPr>
                <w:rFonts w:ascii="Arial" w:hAnsi="Arial" w:cs="Arial"/>
                <w:kern w:val="2"/>
                <w:sz w:val="21"/>
                <w:szCs w:val="21"/>
              </w:rPr>
              <w:t xml:space="preserve"> ir laikomi gautais po 24 (dvidešimt keturių) valandų nuo Užsakymo pateikimo.</w:t>
            </w:r>
          </w:p>
        </w:tc>
      </w:tr>
      <w:tr w:rsidR="009F79CE" w:rsidRPr="00312F1F" w14:paraId="27023C27" w14:textId="77777777" w:rsidTr="00120A68">
        <w:trPr>
          <w:trHeight w:val="856"/>
        </w:trPr>
        <w:tc>
          <w:tcPr>
            <w:tcW w:w="2738" w:type="dxa"/>
            <w:gridSpan w:val="2"/>
            <w:tcBorders>
              <w:top w:val="single" w:sz="4" w:space="0" w:color="auto"/>
              <w:left w:val="single" w:sz="4" w:space="0" w:color="auto"/>
              <w:bottom w:val="single" w:sz="4" w:space="0" w:color="auto"/>
              <w:right w:val="single" w:sz="4" w:space="0" w:color="auto"/>
            </w:tcBorders>
          </w:tcPr>
          <w:p w14:paraId="7A32A358"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4.4. Dėl minimalios Užsakymo vertės ar apimties</w:t>
            </w:r>
          </w:p>
        </w:tc>
        <w:tc>
          <w:tcPr>
            <w:tcW w:w="7038" w:type="dxa"/>
            <w:gridSpan w:val="2"/>
            <w:tcBorders>
              <w:top w:val="single" w:sz="4" w:space="0" w:color="auto"/>
              <w:left w:val="single" w:sz="4" w:space="0" w:color="auto"/>
              <w:bottom w:val="single" w:sz="4" w:space="0" w:color="auto"/>
              <w:right w:val="single" w:sz="4" w:space="0" w:color="auto"/>
            </w:tcBorders>
          </w:tcPr>
          <w:p w14:paraId="2B98FBD7" w14:textId="12F073CE" w:rsidR="009F79CE" w:rsidRPr="00312F1F" w:rsidRDefault="009F79CE" w:rsidP="009F79CE">
            <w:pPr>
              <w:spacing w:after="80"/>
              <w:rPr>
                <w:rFonts w:ascii="Arial" w:hAnsi="Arial" w:cs="Arial"/>
                <w:kern w:val="2"/>
                <w:sz w:val="21"/>
                <w:szCs w:val="21"/>
              </w:rPr>
            </w:pPr>
            <w:r w:rsidRPr="00312F1F">
              <w:rPr>
                <w:rFonts w:ascii="Arial" w:hAnsi="Arial" w:cs="Arial"/>
                <w:kern w:val="2"/>
                <w:sz w:val="21"/>
                <w:szCs w:val="21"/>
              </w:rPr>
              <w:t>Netaikoma</w:t>
            </w:r>
          </w:p>
        </w:tc>
      </w:tr>
      <w:tr w:rsidR="009F79CE" w:rsidRPr="00312F1F" w14:paraId="68578359" w14:textId="77777777" w:rsidTr="00120A68">
        <w:trPr>
          <w:trHeight w:val="300"/>
        </w:trPr>
        <w:tc>
          <w:tcPr>
            <w:tcW w:w="2738" w:type="dxa"/>
            <w:gridSpan w:val="2"/>
          </w:tcPr>
          <w:p w14:paraId="1BCA5DDE"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4.5. Pateikiami dokumentai</w:t>
            </w:r>
          </w:p>
        </w:tc>
        <w:tc>
          <w:tcPr>
            <w:tcW w:w="7038" w:type="dxa"/>
            <w:gridSpan w:val="2"/>
          </w:tcPr>
          <w:p w14:paraId="26EABB5C" w14:textId="77777777" w:rsidR="009F79CE" w:rsidRPr="00312F1F" w:rsidRDefault="009F79CE" w:rsidP="00A32FAD">
            <w:pPr>
              <w:jc w:val="both"/>
              <w:rPr>
                <w:rFonts w:ascii="Arial" w:hAnsi="Arial" w:cs="Arial"/>
                <w:kern w:val="2"/>
                <w:sz w:val="21"/>
                <w:szCs w:val="21"/>
              </w:rPr>
            </w:pPr>
            <w:r w:rsidRPr="00312F1F">
              <w:rPr>
                <w:rFonts w:ascii="Arial" w:hAnsi="Arial" w:cs="Arial"/>
                <w:kern w:val="2"/>
                <w:sz w:val="21"/>
                <w:szCs w:val="21"/>
              </w:rPr>
              <w:t xml:space="preserve">Turi būti pateikiami šie dokumentai: </w:t>
            </w:r>
          </w:p>
          <w:p w14:paraId="25121107" w14:textId="41DDADD9" w:rsidR="009F79CE" w:rsidRPr="00312F1F" w:rsidRDefault="009F79CE" w:rsidP="00A32FAD">
            <w:pPr>
              <w:jc w:val="both"/>
              <w:rPr>
                <w:rFonts w:ascii="Arial" w:hAnsi="Arial" w:cs="Arial"/>
                <w:kern w:val="2"/>
                <w:sz w:val="21"/>
                <w:szCs w:val="21"/>
              </w:rPr>
            </w:pPr>
            <w:r w:rsidRPr="00312F1F">
              <w:rPr>
                <w:rFonts w:ascii="Arial" w:hAnsi="Arial" w:cs="Arial"/>
                <w:kern w:val="2"/>
                <w:sz w:val="21"/>
                <w:szCs w:val="21"/>
              </w:rPr>
              <w:t xml:space="preserve">4.5.1. Paslaugų perdavimo-priėmimo aktas ir Sąskaita. </w:t>
            </w:r>
          </w:p>
          <w:p w14:paraId="3D7FBBE1" w14:textId="42DF9B23" w:rsidR="009F79CE" w:rsidRPr="00312F1F" w:rsidRDefault="009F79CE" w:rsidP="00A32FAD">
            <w:pPr>
              <w:tabs>
                <w:tab w:val="left" w:pos="600"/>
                <w:tab w:val="left" w:pos="830"/>
              </w:tabs>
              <w:jc w:val="both"/>
              <w:rPr>
                <w:rFonts w:ascii="Arial" w:hAnsi="Arial" w:cs="Arial"/>
                <w:kern w:val="2"/>
                <w:sz w:val="21"/>
                <w:szCs w:val="21"/>
              </w:rPr>
            </w:pPr>
            <w:r w:rsidRPr="00312F1F">
              <w:rPr>
                <w:rFonts w:ascii="Arial" w:hAnsi="Arial" w:cs="Arial"/>
                <w:kern w:val="2"/>
                <w:sz w:val="21"/>
                <w:szCs w:val="21"/>
              </w:rPr>
              <w:t>4.5.2. Tiekėjui nepateikus nurodytų dokumentų, laikoma, kad Paslaugos neatitinka Sutartyje nustatytų reikalavimų.</w:t>
            </w:r>
          </w:p>
        </w:tc>
      </w:tr>
      <w:tr w:rsidR="009F79CE" w:rsidRPr="00312F1F" w14:paraId="1F0F1309" w14:textId="77777777" w:rsidTr="009762B6">
        <w:trPr>
          <w:trHeight w:val="300"/>
        </w:trPr>
        <w:tc>
          <w:tcPr>
            <w:tcW w:w="9776" w:type="dxa"/>
            <w:gridSpan w:val="4"/>
          </w:tcPr>
          <w:p w14:paraId="0056DAA8" w14:textId="77777777" w:rsidR="009F79CE" w:rsidRPr="00312F1F" w:rsidRDefault="009F79CE" w:rsidP="0011179A">
            <w:pPr>
              <w:jc w:val="center"/>
              <w:rPr>
                <w:rFonts w:ascii="Arial" w:hAnsi="Arial" w:cs="Arial"/>
                <w:b/>
                <w:kern w:val="2"/>
                <w:sz w:val="21"/>
                <w:szCs w:val="21"/>
              </w:rPr>
            </w:pPr>
            <w:r w:rsidRPr="00312F1F">
              <w:rPr>
                <w:rFonts w:ascii="Arial" w:hAnsi="Arial" w:cs="Arial"/>
                <w:b/>
                <w:kern w:val="2"/>
                <w:sz w:val="21"/>
                <w:szCs w:val="21"/>
              </w:rPr>
              <w:t>5. SUTARTIES KAINA IR ATSISKAITYMO TVARKA</w:t>
            </w:r>
          </w:p>
        </w:tc>
      </w:tr>
      <w:tr w:rsidR="009F79CE" w:rsidRPr="00312F1F" w14:paraId="031523FB" w14:textId="77777777" w:rsidTr="00120A68">
        <w:trPr>
          <w:trHeight w:val="300"/>
        </w:trPr>
        <w:tc>
          <w:tcPr>
            <w:tcW w:w="2738" w:type="dxa"/>
            <w:gridSpan w:val="2"/>
          </w:tcPr>
          <w:p w14:paraId="2059F5FF"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5.1. Sutarčiai taikomas kainos apskaičiavimo būdas</w:t>
            </w:r>
          </w:p>
        </w:tc>
        <w:tc>
          <w:tcPr>
            <w:tcW w:w="7038" w:type="dxa"/>
            <w:gridSpan w:val="2"/>
          </w:tcPr>
          <w:p w14:paraId="74A1ED2F" w14:textId="3226868B" w:rsidR="009F79CE" w:rsidRPr="00312F1F" w:rsidRDefault="009F79CE" w:rsidP="009F79CE">
            <w:pPr>
              <w:spacing w:after="80"/>
              <w:rPr>
                <w:rFonts w:ascii="Arial" w:hAnsi="Arial" w:cs="Arial"/>
                <w:kern w:val="2"/>
                <w:sz w:val="21"/>
                <w:szCs w:val="21"/>
              </w:rPr>
            </w:pPr>
            <w:r w:rsidRPr="00312F1F">
              <w:rPr>
                <w:rFonts w:ascii="Arial" w:hAnsi="Arial" w:cs="Arial"/>
                <w:kern w:val="2"/>
                <w:sz w:val="21"/>
                <w:szCs w:val="21"/>
              </w:rPr>
              <w:t>Fiksuoto įkainio kainodara</w:t>
            </w:r>
          </w:p>
        </w:tc>
      </w:tr>
      <w:tr w:rsidR="009F79CE" w:rsidRPr="00312F1F" w14:paraId="7B5571AA" w14:textId="77777777" w:rsidTr="00120A68">
        <w:trPr>
          <w:trHeight w:val="300"/>
        </w:trPr>
        <w:tc>
          <w:tcPr>
            <w:tcW w:w="2738" w:type="dxa"/>
            <w:gridSpan w:val="2"/>
          </w:tcPr>
          <w:p w14:paraId="6EFA29C0"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 xml:space="preserve">5.2. Pradinės Sutarties vertė ir Sutarties kaina, kai taikoma </w:t>
            </w:r>
            <w:r w:rsidRPr="00312F1F">
              <w:rPr>
                <w:rFonts w:ascii="Arial" w:hAnsi="Arial" w:cs="Arial"/>
                <w:b/>
                <w:kern w:val="2"/>
                <w:sz w:val="21"/>
                <w:szCs w:val="21"/>
                <w:u w:val="single"/>
              </w:rPr>
              <w:t>fiksuoto įkainio</w:t>
            </w:r>
            <w:r w:rsidRPr="00312F1F">
              <w:rPr>
                <w:rFonts w:ascii="Arial" w:hAnsi="Arial" w:cs="Arial"/>
                <w:b/>
                <w:kern w:val="2"/>
                <w:sz w:val="21"/>
                <w:szCs w:val="21"/>
              </w:rPr>
              <w:t xml:space="preserve"> kainodara</w:t>
            </w:r>
          </w:p>
          <w:p w14:paraId="0E208BC9" w14:textId="77777777" w:rsidR="009F79CE" w:rsidRPr="00312F1F" w:rsidRDefault="009F79CE" w:rsidP="009F79CE">
            <w:pPr>
              <w:spacing w:after="80"/>
              <w:rPr>
                <w:rFonts w:ascii="Arial" w:hAnsi="Arial" w:cs="Arial"/>
                <w:b/>
                <w:kern w:val="2"/>
                <w:sz w:val="21"/>
                <w:szCs w:val="21"/>
              </w:rPr>
            </w:pPr>
          </w:p>
          <w:p w14:paraId="119F5A31" w14:textId="77777777" w:rsidR="009F79CE" w:rsidRPr="00312F1F" w:rsidRDefault="009F79CE" w:rsidP="009F79CE">
            <w:pPr>
              <w:spacing w:after="80"/>
              <w:rPr>
                <w:rFonts w:ascii="Arial" w:hAnsi="Arial" w:cs="Arial"/>
                <w:b/>
                <w:kern w:val="2"/>
                <w:sz w:val="21"/>
                <w:szCs w:val="21"/>
              </w:rPr>
            </w:pPr>
          </w:p>
          <w:p w14:paraId="2953B7CF" w14:textId="77777777" w:rsidR="009F79CE" w:rsidRPr="00312F1F" w:rsidRDefault="009F79CE" w:rsidP="009F79CE">
            <w:pPr>
              <w:spacing w:after="80"/>
              <w:rPr>
                <w:rFonts w:ascii="Arial" w:hAnsi="Arial" w:cs="Arial"/>
                <w:b/>
                <w:kern w:val="2"/>
                <w:sz w:val="21"/>
                <w:szCs w:val="21"/>
              </w:rPr>
            </w:pPr>
          </w:p>
          <w:p w14:paraId="0BBF47E9" w14:textId="77777777" w:rsidR="009F79CE" w:rsidRPr="00312F1F" w:rsidRDefault="009F79CE" w:rsidP="009F79CE">
            <w:pPr>
              <w:spacing w:after="80"/>
              <w:rPr>
                <w:rFonts w:ascii="Arial" w:hAnsi="Arial" w:cs="Arial"/>
                <w:b/>
                <w:kern w:val="2"/>
                <w:sz w:val="21"/>
                <w:szCs w:val="21"/>
              </w:rPr>
            </w:pPr>
          </w:p>
          <w:p w14:paraId="4436629A" w14:textId="77777777" w:rsidR="009F79CE" w:rsidRPr="00312F1F" w:rsidRDefault="009F79CE" w:rsidP="009F79CE">
            <w:pPr>
              <w:spacing w:after="80"/>
              <w:rPr>
                <w:rFonts w:ascii="Arial" w:hAnsi="Arial" w:cs="Arial"/>
                <w:b/>
                <w:kern w:val="2"/>
                <w:sz w:val="21"/>
                <w:szCs w:val="21"/>
              </w:rPr>
            </w:pPr>
          </w:p>
          <w:p w14:paraId="65B57F28" w14:textId="7BD67441" w:rsidR="009F79CE" w:rsidRPr="00312F1F" w:rsidRDefault="009F79CE" w:rsidP="009F79CE">
            <w:pPr>
              <w:spacing w:after="80"/>
              <w:jc w:val="both"/>
              <w:rPr>
                <w:rFonts w:ascii="Arial" w:hAnsi="Arial" w:cs="Arial"/>
                <w:b/>
                <w:color w:val="FF0000"/>
                <w:kern w:val="2"/>
                <w:sz w:val="21"/>
                <w:szCs w:val="21"/>
              </w:rPr>
            </w:pPr>
          </w:p>
          <w:p w14:paraId="7EDC0449" w14:textId="77777777" w:rsidR="009F79CE" w:rsidRPr="00312F1F" w:rsidRDefault="009F79CE" w:rsidP="009F79CE">
            <w:pPr>
              <w:spacing w:after="80"/>
              <w:rPr>
                <w:rFonts w:ascii="Arial" w:hAnsi="Arial" w:cs="Arial"/>
                <w:b/>
                <w:kern w:val="2"/>
                <w:sz w:val="21"/>
                <w:szCs w:val="21"/>
              </w:rPr>
            </w:pPr>
          </w:p>
        </w:tc>
        <w:tc>
          <w:tcPr>
            <w:tcW w:w="7038" w:type="dxa"/>
            <w:gridSpan w:val="2"/>
          </w:tcPr>
          <w:p w14:paraId="737EB4F8" w14:textId="77777777" w:rsidR="009F79CE" w:rsidRPr="00312F1F" w:rsidRDefault="009F79CE" w:rsidP="009F79CE">
            <w:pPr>
              <w:spacing w:after="80"/>
              <w:jc w:val="both"/>
              <w:rPr>
                <w:rFonts w:ascii="Arial" w:hAnsi="Arial" w:cs="Arial"/>
                <w:sz w:val="21"/>
                <w:szCs w:val="21"/>
              </w:rPr>
            </w:pPr>
            <w:r w:rsidRPr="00312F1F">
              <w:rPr>
                <w:rFonts w:ascii="Arial" w:hAnsi="Arial" w:cs="Arial"/>
                <w:kern w:val="2"/>
                <w:sz w:val="21"/>
                <w:szCs w:val="21"/>
              </w:rPr>
              <w:t>5.2.1.</w:t>
            </w:r>
            <w:r w:rsidRPr="00312F1F">
              <w:rPr>
                <w:rFonts w:ascii="Arial" w:hAnsi="Arial" w:cs="Arial"/>
                <w:b/>
                <w:bCs/>
                <w:kern w:val="2"/>
                <w:sz w:val="21"/>
                <w:szCs w:val="21"/>
              </w:rPr>
              <w:t xml:space="preserve"> Pradinės Sutarties vertė</w:t>
            </w:r>
            <w:r w:rsidRPr="00312F1F">
              <w:rPr>
                <w:rFonts w:ascii="Arial" w:hAnsi="Arial" w:cs="Arial"/>
                <w:kern w:val="2"/>
                <w:sz w:val="21"/>
                <w:szCs w:val="21"/>
              </w:rPr>
              <w:t xml:space="preserve"> yra </w:t>
            </w:r>
            <w:r w:rsidRPr="00312F1F">
              <w:rPr>
                <w:rFonts w:ascii="Arial" w:hAnsi="Arial" w:cs="Arial"/>
                <w:kern w:val="2"/>
                <w:sz w:val="21"/>
                <w:szCs w:val="21"/>
                <w:shd w:val="clear" w:color="auto" w:fill="D9D9D9" w:themeFill="background1" w:themeFillShade="D9"/>
              </w:rPr>
              <w:t>[suma skaičiais]</w:t>
            </w:r>
            <w:r w:rsidRPr="00312F1F">
              <w:rPr>
                <w:rFonts w:ascii="Arial" w:hAnsi="Arial" w:cs="Arial"/>
                <w:kern w:val="2"/>
                <w:sz w:val="21"/>
                <w:szCs w:val="21"/>
              </w:rPr>
              <w:t xml:space="preserve"> Eur </w:t>
            </w:r>
            <w:r w:rsidRPr="00312F1F">
              <w:rPr>
                <w:rFonts w:ascii="Arial" w:hAnsi="Arial" w:cs="Arial"/>
                <w:kern w:val="2"/>
                <w:sz w:val="21"/>
                <w:szCs w:val="21"/>
                <w:shd w:val="clear" w:color="auto" w:fill="D9D9D9" w:themeFill="background1" w:themeFillShade="D9"/>
              </w:rPr>
              <w:t>[ sumą žodžiais]</w:t>
            </w:r>
            <w:r w:rsidRPr="00312F1F">
              <w:rPr>
                <w:rFonts w:ascii="Arial" w:hAnsi="Arial" w:cs="Arial"/>
                <w:kern w:val="2"/>
                <w:sz w:val="21"/>
                <w:szCs w:val="21"/>
              </w:rPr>
              <w:t xml:space="preserve"> be pridėtinės vertės mokesčio (toliau – PVM).</w:t>
            </w:r>
          </w:p>
          <w:p w14:paraId="5EF190D8" w14:textId="77777777" w:rsidR="009F79CE" w:rsidRPr="00312F1F" w:rsidRDefault="009F79CE" w:rsidP="009F79CE">
            <w:pPr>
              <w:spacing w:after="80"/>
              <w:jc w:val="both"/>
              <w:rPr>
                <w:rFonts w:ascii="Arial" w:hAnsi="Arial" w:cs="Arial"/>
                <w:kern w:val="2"/>
                <w:sz w:val="21"/>
                <w:szCs w:val="21"/>
              </w:rPr>
            </w:pPr>
            <w:r w:rsidRPr="00312F1F">
              <w:rPr>
                <w:rFonts w:ascii="Arial" w:hAnsi="Arial" w:cs="Arial"/>
                <w:kern w:val="2"/>
                <w:sz w:val="21"/>
                <w:szCs w:val="21"/>
              </w:rPr>
              <w:t xml:space="preserve">PVM sudaro </w:t>
            </w:r>
            <w:r w:rsidRPr="00312F1F">
              <w:rPr>
                <w:rFonts w:ascii="Arial" w:hAnsi="Arial" w:cs="Arial"/>
                <w:kern w:val="2"/>
                <w:sz w:val="21"/>
                <w:szCs w:val="21"/>
                <w:shd w:val="clear" w:color="auto" w:fill="D9D9D9" w:themeFill="background1" w:themeFillShade="D9"/>
              </w:rPr>
              <w:t>[suma skaičiais]</w:t>
            </w:r>
            <w:r w:rsidRPr="00312F1F">
              <w:rPr>
                <w:rFonts w:ascii="Arial" w:hAnsi="Arial" w:cs="Arial"/>
                <w:kern w:val="2"/>
                <w:sz w:val="21"/>
                <w:szCs w:val="21"/>
              </w:rPr>
              <w:t xml:space="preserve"> Eur </w:t>
            </w:r>
            <w:r w:rsidRPr="00312F1F">
              <w:rPr>
                <w:rFonts w:ascii="Arial" w:hAnsi="Arial" w:cs="Arial"/>
                <w:kern w:val="2"/>
                <w:sz w:val="21"/>
                <w:szCs w:val="21"/>
                <w:shd w:val="clear" w:color="auto" w:fill="D9D9D9" w:themeFill="background1" w:themeFillShade="D9"/>
              </w:rPr>
              <w:t>[suma žodžiais</w:t>
            </w:r>
            <w:r w:rsidRPr="00312F1F">
              <w:rPr>
                <w:rFonts w:ascii="Arial" w:hAnsi="Arial" w:cs="Arial"/>
                <w:kern w:val="2"/>
                <w:sz w:val="21"/>
                <w:szCs w:val="21"/>
              </w:rPr>
              <w:t>].</w:t>
            </w:r>
          </w:p>
          <w:p w14:paraId="0DCD81F4" w14:textId="77777777" w:rsidR="009F79CE" w:rsidRPr="00312F1F" w:rsidRDefault="009F79CE" w:rsidP="009F79CE">
            <w:pPr>
              <w:spacing w:after="80"/>
              <w:jc w:val="both"/>
              <w:rPr>
                <w:rFonts w:ascii="Arial" w:hAnsi="Arial" w:cs="Arial"/>
                <w:kern w:val="2"/>
                <w:sz w:val="21"/>
                <w:szCs w:val="21"/>
              </w:rPr>
            </w:pPr>
            <w:r w:rsidRPr="00312F1F">
              <w:rPr>
                <w:rFonts w:ascii="Arial" w:hAnsi="Arial" w:cs="Arial"/>
                <w:b/>
                <w:bCs/>
                <w:kern w:val="2"/>
                <w:sz w:val="21"/>
                <w:szCs w:val="21"/>
              </w:rPr>
              <w:t>Sutarties kaina</w:t>
            </w:r>
            <w:r w:rsidRPr="00312F1F">
              <w:rPr>
                <w:rFonts w:ascii="Arial" w:hAnsi="Arial" w:cs="Arial"/>
                <w:kern w:val="2"/>
                <w:sz w:val="21"/>
                <w:szCs w:val="21"/>
              </w:rPr>
              <w:t xml:space="preserve"> yra </w:t>
            </w:r>
            <w:r w:rsidRPr="00312F1F">
              <w:rPr>
                <w:rFonts w:ascii="Arial" w:hAnsi="Arial" w:cs="Arial"/>
                <w:kern w:val="2"/>
                <w:sz w:val="21"/>
                <w:szCs w:val="21"/>
                <w:shd w:val="clear" w:color="auto" w:fill="D9D9D9" w:themeFill="background1" w:themeFillShade="D9"/>
              </w:rPr>
              <w:t>[suma skaičiais]</w:t>
            </w:r>
            <w:r w:rsidRPr="00312F1F">
              <w:rPr>
                <w:rFonts w:ascii="Arial" w:hAnsi="Arial" w:cs="Arial"/>
                <w:kern w:val="2"/>
                <w:sz w:val="21"/>
                <w:szCs w:val="21"/>
              </w:rPr>
              <w:t xml:space="preserve"> Eur </w:t>
            </w:r>
            <w:r w:rsidRPr="00312F1F">
              <w:rPr>
                <w:rFonts w:ascii="Arial" w:hAnsi="Arial" w:cs="Arial"/>
                <w:kern w:val="2"/>
                <w:sz w:val="21"/>
                <w:szCs w:val="21"/>
                <w:shd w:val="clear" w:color="auto" w:fill="D9D9D9" w:themeFill="background1" w:themeFillShade="D9"/>
              </w:rPr>
              <w:t>[suma žodžiais]</w:t>
            </w:r>
            <w:r w:rsidRPr="00312F1F">
              <w:rPr>
                <w:rFonts w:ascii="Arial" w:hAnsi="Arial" w:cs="Arial"/>
                <w:kern w:val="2"/>
                <w:sz w:val="21"/>
                <w:szCs w:val="21"/>
              </w:rPr>
              <w:t xml:space="preserve"> su PVM.</w:t>
            </w:r>
          </w:p>
          <w:p w14:paraId="1A67CF6D" w14:textId="4D9FFD84" w:rsidR="009F79CE" w:rsidRPr="00312F1F" w:rsidRDefault="009F79CE" w:rsidP="009F79CE">
            <w:pPr>
              <w:spacing w:after="80"/>
              <w:jc w:val="both"/>
              <w:rPr>
                <w:rFonts w:ascii="Arial" w:hAnsi="Arial" w:cs="Arial"/>
                <w:kern w:val="2"/>
                <w:sz w:val="21"/>
                <w:szCs w:val="21"/>
              </w:rPr>
            </w:pPr>
            <w:r w:rsidRPr="00312F1F">
              <w:rPr>
                <w:rFonts w:ascii="Arial" w:hAnsi="Arial" w:cs="Arial"/>
                <w:color w:val="000000"/>
                <w:kern w:val="2"/>
                <w:sz w:val="21"/>
                <w:szCs w:val="21"/>
              </w:rPr>
              <w:t xml:space="preserve">Šioje Sutartyje Pradinės Sutarties vertė yra lygi </w:t>
            </w:r>
            <w:r w:rsidRPr="00312F1F">
              <w:rPr>
                <w:rFonts w:ascii="Arial" w:hAnsi="Arial" w:cs="Arial"/>
                <w:b/>
                <w:color w:val="000000"/>
                <w:kern w:val="2"/>
                <w:sz w:val="21"/>
                <w:szCs w:val="21"/>
              </w:rPr>
              <w:t xml:space="preserve">maksimaliai pirkimui skirtai lėšų sumai be PVM </w:t>
            </w:r>
            <w:r w:rsidRPr="00312F1F">
              <w:rPr>
                <w:rFonts w:ascii="Arial" w:hAnsi="Arial" w:cs="Arial"/>
                <w:color w:val="000000"/>
                <w:kern w:val="2"/>
                <w:sz w:val="21"/>
                <w:szCs w:val="21"/>
              </w:rPr>
              <w:t xml:space="preserve">pirkimo dokumentuose ir Sutartyje nurodytų </w:t>
            </w:r>
            <w:r w:rsidRPr="00312F1F">
              <w:rPr>
                <w:rFonts w:ascii="Arial" w:hAnsi="Arial" w:cs="Arial"/>
                <w:color w:val="000000"/>
                <w:sz w:val="21"/>
                <w:szCs w:val="21"/>
              </w:rPr>
              <w:t xml:space="preserve">Paslaugų </w:t>
            </w:r>
            <w:r w:rsidRPr="00312F1F">
              <w:rPr>
                <w:rFonts w:ascii="Arial" w:hAnsi="Arial" w:cs="Arial"/>
                <w:color w:val="000000"/>
                <w:kern w:val="2"/>
                <w:sz w:val="21"/>
                <w:szCs w:val="21"/>
              </w:rPr>
              <w:t>įsigijimui Tiekėjo pasiūlyme nurodytais įkainiais be PVM.</w:t>
            </w:r>
            <w:r w:rsidRPr="00312F1F">
              <w:rPr>
                <w:rFonts w:ascii="Arial" w:hAnsi="Arial" w:cs="Arial"/>
                <w:color w:val="2B579A"/>
                <w:kern w:val="2"/>
                <w:sz w:val="21"/>
                <w:szCs w:val="21"/>
              </w:rPr>
              <w:t xml:space="preserve"> </w:t>
            </w:r>
          </w:p>
          <w:p w14:paraId="0004F108" w14:textId="295CDC83" w:rsidR="009F79CE" w:rsidRPr="00312F1F" w:rsidRDefault="00F27155" w:rsidP="009F79CE">
            <w:pPr>
              <w:spacing w:after="80"/>
              <w:jc w:val="both"/>
              <w:rPr>
                <w:rFonts w:ascii="Arial" w:hAnsi="Arial" w:cs="Arial"/>
                <w:color w:val="000000"/>
                <w:kern w:val="2"/>
                <w:sz w:val="21"/>
                <w:szCs w:val="21"/>
              </w:rPr>
            </w:pPr>
            <w:r w:rsidRPr="00312F1F">
              <w:rPr>
                <w:rFonts w:ascii="Arial" w:hAnsi="Arial" w:cs="Arial"/>
                <w:kern w:val="2"/>
                <w:sz w:val="21"/>
                <w:szCs w:val="21"/>
              </w:rPr>
              <w:t>5.</w:t>
            </w:r>
            <w:r w:rsidR="00C368BE" w:rsidRPr="00312F1F">
              <w:rPr>
                <w:rFonts w:ascii="Arial" w:hAnsi="Arial" w:cs="Arial"/>
                <w:kern w:val="2"/>
                <w:sz w:val="21"/>
                <w:szCs w:val="21"/>
              </w:rPr>
              <w:t xml:space="preserve">2.2. </w:t>
            </w:r>
            <w:r w:rsidR="009F79CE" w:rsidRPr="00312F1F">
              <w:rPr>
                <w:rFonts w:ascii="Arial" w:hAnsi="Arial" w:cs="Arial"/>
                <w:kern w:val="2"/>
                <w:sz w:val="21"/>
                <w:szCs w:val="21"/>
              </w:rPr>
              <w:t xml:space="preserve">Pirkėjas </w:t>
            </w:r>
            <w:r w:rsidR="009F79CE" w:rsidRPr="00312F1F">
              <w:rPr>
                <w:rFonts w:ascii="Arial" w:hAnsi="Arial" w:cs="Arial"/>
                <w:color w:val="000000"/>
                <w:kern w:val="2"/>
                <w:sz w:val="21"/>
                <w:szCs w:val="21"/>
              </w:rPr>
              <w:t xml:space="preserve">perka </w:t>
            </w:r>
            <w:r w:rsidR="009F79CE" w:rsidRPr="00312F1F">
              <w:rPr>
                <w:rFonts w:ascii="Arial" w:hAnsi="Arial" w:cs="Arial"/>
                <w:color w:val="000000"/>
                <w:sz w:val="21"/>
                <w:szCs w:val="21"/>
              </w:rPr>
              <w:t>Paslaugas</w:t>
            </w:r>
            <w:r w:rsidR="009F79CE" w:rsidRPr="00312F1F">
              <w:rPr>
                <w:rFonts w:ascii="Arial" w:hAnsi="Arial" w:cs="Arial"/>
                <w:color w:val="000000"/>
                <w:kern w:val="2"/>
                <w:sz w:val="21"/>
                <w:szCs w:val="21"/>
              </w:rPr>
              <w:t xml:space="preserve"> pagal poreikį Sutartyje arba jos </w:t>
            </w:r>
            <w:r w:rsidR="009F79CE" w:rsidRPr="00312F1F">
              <w:rPr>
                <w:rFonts w:ascii="Arial" w:hAnsi="Arial" w:cs="Arial"/>
                <w:kern w:val="2"/>
                <w:sz w:val="21"/>
                <w:szCs w:val="21"/>
              </w:rPr>
              <w:t xml:space="preserve">priede Nr. 1 „Pasiūlymas“ nurodytais įkainiais, neviršijant Sutarties kainos. Sutartyje arba jos priede Nr. 1 „Pasiūlymas“ atskirose eilutėse nurodytas </w:t>
            </w:r>
            <w:r w:rsidR="009F79CE" w:rsidRPr="00312F1F">
              <w:rPr>
                <w:rFonts w:ascii="Arial" w:hAnsi="Arial" w:cs="Arial"/>
                <w:sz w:val="21"/>
                <w:szCs w:val="21"/>
              </w:rPr>
              <w:t>Paslaugų</w:t>
            </w:r>
            <w:r w:rsidR="009F79CE" w:rsidRPr="00312F1F">
              <w:rPr>
                <w:rFonts w:ascii="Arial" w:hAnsi="Arial" w:cs="Arial"/>
                <w:kern w:val="2"/>
                <w:sz w:val="21"/>
                <w:szCs w:val="21"/>
              </w:rPr>
              <w:t xml:space="preserve"> kiekis gali būti keičiamas </w:t>
            </w:r>
            <w:r w:rsidR="009F79CE" w:rsidRPr="00312F1F">
              <w:rPr>
                <w:rFonts w:ascii="Arial" w:hAnsi="Arial" w:cs="Arial"/>
                <w:color w:val="000000"/>
                <w:kern w:val="2"/>
                <w:sz w:val="21"/>
                <w:szCs w:val="21"/>
              </w:rPr>
              <w:t>(didėti ar mažėti).</w:t>
            </w:r>
          </w:p>
          <w:p w14:paraId="2988ACAF" w14:textId="3E3274CF" w:rsidR="009F79CE" w:rsidRPr="00312F1F" w:rsidRDefault="00C368BE" w:rsidP="009F79CE">
            <w:pPr>
              <w:spacing w:after="80"/>
              <w:jc w:val="both"/>
              <w:rPr>
                <w:rFonts w:ascii="Arial" w:hAnsi="Arial" w:cs="Arial"/>
                <w:kern w:val="2"/>
                <w:sz w:val="21"/>
                <w:szCs w:val="21"/>
              </w:rPr>
            </w:pPr>
            <w:bookmarkStart w:id="3" w:name="_Hlk161136029"/>
            <w:r w:rsidRPr="00312F1F">
              <w:rPr>
                <w:rFonts w:ascii="Arial" w:hAnsi="Arial" w:cs="Arial"/>
                <w:sz w:val="21"/>
                <w:szCs w:val="21"/>
                <w:lang w:eastAsia="lt-LT"/>
              </w:rPr>
              <w:t xml:space="preserve">5.2.3. </w:t>
            </w:r>
            <w:r w:rsidR="009F79CE" w:rsidRPr="00312F1F">
              <w:rPr>
                <w:rFonts w:ascii="Arial" w:hAnsi="Arial" w:cs="Arial"/>
                <w:sz w:val="21"/>
                <w:szCs w:val="21"/>
                <w:lang w:eastAsia="lt-LT"/>
              </w:rPr>
              <w:t xml:space="preserve">Pirkėjas įsipareigoja </w:t>
            </w:r>
            <w:bookmarkEnd w:id="3"/>
            <w:r w:rsidR="009F79CE" w:rsidRPr="00312F1F">
              <w:rPr>
                <w:rFonts w:ascii="Arial" w:hAnsi="Arial" w:cs="Arial"/>
                <w:sz w:val="21"/>
                <w:szCs w:val="21"/>
                <w:lang w:eastAsia="lt-LT"/>
              </w:rPr>
              <w:t xml:space="preserve">per Pirkimo sutarties galiojimo terminą nupirkti ne mažiau kaip </w:t>
            </w:r>
            <w:r w:rsidR="009F79CE" w:rsidRPr="00312F1F">
              <w:rPr>
                <w:rFonts w:ascii="Arial" w:hAnsi="Arial" w:cs="Arial"/>
                <w:sz w:val="21"/>
                <w:szCs w:val="21"/>
                <w:highlight w:val="lightGray"/>
                <w:lang w:eastAsia="lt-LT"/>
              </w:rPr>
              <w:t xml:space="preserve">[nuo </w:t>
            </w:r>
            <w:r w:rsidR="00A60952">
              <w:rPr>
                <w:rFonts w:ascii="Arial" w:hAnsi="Arial" w:cs="Arial"/>
                <w:sz w:val="21"/>
                <w:szCs w:val="21"/>
                <w:highlight w:val="lightGray"/>
                <w:lang w:eastAsia="lt-LT"/>
              </w:rPr>
              <w:t>1</w:t>
            </w:r>
            <w:r w:rsidR="009F79CE" w:rsidRPr="00312F1F">
              <w:rPr>
                <w:rFonts w:ascii="Arial" w:hAnsi="Arial" w:cs="Arial"/>
                <w:sz w:val="21"/>
                <w:szCs w:val="21"/>
                <w:highlight w:val="lightGray"/>
                <w:lang w:eastAsia="lt-LT"/>
              </w:rPr>
              <w:t>0 iki 100]</w:t>
            </w:r>
            <w:r w:rsidR="009F79CE" w:rsidRPr="00312F1F">
              <w:rPr>
                <w:rFonts w:ascii="Arial" w:hAnsi="Arial" w:cs="Arial"/>
                <w:sz w:val="21"/>
                <w:szCs w:val="21"/>
                <w:lang w:eastAsia="lt-LT"/>
              </w:rPr>
              <w:t xml:space="preserve"> procentų Pradinės sutarties vertės.</w:t>
            </w:r>
          </w:p>
        </w:tc>
      </w:tr>
      <w:tr w:rsidR="009F79CE" w:rsidRPr="000A4150" w14:paraId="09CF8654" w14:textId="77777777" w:rsidTr="00120A68">
        <w:trPr>
          <w:trHeight w:val="300"/>
        </w:trPr>
        <w:tc>
          <w:tcPr>
            <w:tcW w:w="2738" w:type="dxa"/>
            <w:gridSpan w:val="2"/>
          </w:tcPr>
          <w:p w14:paraId="2E4EB1EE" w14:textId="33C2DFDC"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 xml:space="preserve">5.3. Sutarties kainos / įkainių perskaičiavimas taikant </w:t>
            </w:r>
            <w:r w:rsidRPr="00312F1F">
              <w:rPr>
                <w:rFonts w:ascii="Arial" w:hAnsi="Arial" w:cs="Arial"/>
                <w:b/>
                <w:kern w:val="2"/>
                <w:sz w:val="21"/>
                <w:szCs w:val="21"/>
                <w:u w:val="single"/>
              </w:rPr>
              <w:t>peržiūros</w:t>
            </w:r>
            <w:r w:rsidRPr="00312F1F">
              <w:rPr>
                <w:rFonts w:ascii="Arial" w:hAnsi="Arial" w:cs="Arial"/>
                <w:b/>
                <w:kern w:val="2"/>
                <w:sz w:val="21"/>
                <w:szCs w:val="21"/>
              </w:rPr>
              <w:t xml:space="preserve"> taisykles</w:t>
            </w:r>
          </w:p>
        </w:tc>
        <w:tc>
          <w:tcPr>
            <w:tcW w:w="7038" w:type="dxa"/>
            <w:gridSpan w:val="2"/>
          </w:tcPr>
          <w:p w14:paraId="66D2D185" w14:textId="77777777" w:rsidR="009F79CE" w:rsidRPr="00312F1F" w:rsidRDefault="009F79CE" w:rsidP="009F79CE">
            <w:pPr>
              <w:spacing w:after="80"/>
              <w:rPr>
                <w:rFonts w:ascii="Arial" w:hAnsi="Arial" w:cs="Arial"/>
                <w:sz w:val="21"/>
                <w:szCs w:val="21"/>
              </w:rPr>
            </w:pPr>
            <w:r w:rsidRPr="00312F1F">
              <w:rPr>
                <w:rFonts w:ascii="Arial" w:hAnsi="Arial" w:cs="Arial"/>
                <w:kern w:val="2"/>
                <w:sz w:val="21"/>
                <w:szCs w:val="21"/>
              </w:rPr>
              <w:t>Sutarties kaina / įkainiai bus perskaičiuojami:</w:t>
            </w:r>
          </w:p>
          <w:p w14:paraId="252AB26D" w14:textId="695786D7" w:rsidR="009F79CE" w:rsidRPr="00312F1F" w:rsidRDefault="009F79CE" w:rsidP="009F79CE">
            <w:pPr>
              <w:spacing w:after="80"/>
              <w:rPr>
                <w:rFonts w:ascii="Arial" w:hAnsi="Arial" w:cs="Arial"/>
                <w:kern w:val="2"/>
                <w:sz w:val="21"/>
                <w:szCs w:val="21"/>
              </w:rPr>
            </w:pPr>
            <w:r w:rsidRPr="00312F1F">
              <w:rPr>
                <w:rFonts w:ascii="Arial" w:hAnsi="Arial" w:cs="Arial"/>
                <w:kern w:val="2"/>
                <w:sz w:val="21"/>
                <w:szCs w:val="21"/>
              </w:rPr>
              <w:t>5.3.1. dėl PVM tarifo pasikeitimo;</w:t>
            </w:r>
          </w:p>
          <w:p w14:paraId="484E95A4" w14:textId="7BB35671" w:rsidR="009F79CE" w:rsidRPr="00312F1F" w:rsidRDefault="009F79CE" w:rsidP="009F79CE">
            <w:pPr>
              <w:spacing w:after="80"/>
              <w:rPr>
                <w:rFonts w:ascii="Arial" w:hAnsi="Arial" w:cs="Arial"/>
                <w:color w:val="FF0000"/>
                <w:kern w:val="2"/>
                <w:sz w:val="21"/>
                <w:szCs w:val="21"/>
              </w:rPr>
            </w:pPr>
            <w:r w:rsidRPr="00312F1F">
              <w:rPr>
                <w:rFonts w:ascii="Arial" w:hAnsi="Arial" w:cs="Arial"/>
                <w:kern w:val="2"/>
                <w:sz w:val="21"/>
                <w:szCs w:val="21"/>
              </w:rPr>
              <w:t>5.3.3. dėl kainų lygio pokyčio.</w:t>
            </w:r>
          </w:p>
        </w:tc>
      </w:tr>
      <w:tr w:rsidR="009F79CE" w:rsidRPr="000A4150" w14:paraId="5139E3BB" w14:textId="77777777" w:rsidTr="00120A68">
        <w:trPr>
          <w:trHeight w:val="300"/>
        </w:trPr>
        <w:tc>
          <w:tcPr>
            <w:tcW w:w="2738" w:type="dxa"/>
            <w:gridSpan w:val="2"/>
          </w:tcPr>
          <w:p w14:paraId="7960FE82"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5.3.1. Sutarties kainos / įkainių peržiūra dėl PVM tarifo pasikeitimo</w:t>
            </w:r>
          </w:p>
        </w:tc>
        <w:tc>
          <w:tcPr>
            <w:tcW w:w="7038" w:type="dxa"/>
            <w:gridSpan w:val="2"/>
          </w:tcPr>
          <w:p w14:paraId="1910B1B2" w14:textId="52F84494" w:rsidR="009F79CE" w:rsidRPr="00312F1F" w:rsidRDefault="009F79CE" w:rsidP="009F79CE">
            <w:pPr>
              <w:spacing w:after="80"/>
              <w:jc w:val="both"/>
              <w:rPr>
                <w:rFonts w:ascii="Arial" w:hAnsi="Arial" w:cs="Arial"/>
                <w:sz w:val="21"/>
                <w:szCs w:val="21"/>
              </w:rPr>
            </w:pPr>
            <w:r w:rsidRPr="00312F1F">
              <w:rPr>
                <w:rFonts w:ascii="Arial" w:hAnsi="Arial" w:cs="Arial"/>
                <w:kern w:val="2"/>
                <w:sz w:val="21"/>
                <w:szCs w:val="21"/>
              </w:rPr>
              <w:t>5.3.1.1. Jeigu Sutarties vykdymo metu pasikeičia PVM mokėjimą reglamentuojantys teisės aktai, darantys tiesioginę įtaką Tiekėjo t</w:t>
            </w:r>
            <w:r w:rsidRPr="00312F1F">
              <w:rPr>
                <w:rFonts w:ascii="Arial" w:hAnsi="Arial" w:cs="Arial"/>
                <w:sz w:val="21"/>
                <w:szCs w:val="21"/>
              </w:rPr>
              <w:t>ei</w:t>
            </w:r>
            <w:r w:rsidRPr="00312F1F">
              <w:rPr>
                <w:rFonts w:ascii="Arial" w:hAnsi="Arial" w:cs="Arial"/>
                <w:kern w:val="2"/>
                <w:sz w:val="21"/>
                <w:szCs w:val="21"/>
              </w:rPr>
              <w:t>kiamų P</w:t>
            </w:r>
            <w:r w:rsidRPr="00312F1F">
              <w:rPr>
                <w:rFonts w:ascii="Arial" w:hAnsi="Arial" w:cs="Arial"/>
                <w:sz w:val="21"/>
                <w:szCs w:val="21"/>
              </w:rPr>
              <w:t>aslaugų</w:t>
            </w:r>
            <w:r w:rsidRPr="00312F1F">
              <w:rPr>
                <w:rFonts w:ascii="Arial" w:hAnsi="Arial" w:cs="Arial"/>
                <w:kern w:val="2"/>
                <w:sz w:val="21"/>
                <w:szCs w:val="21"/>
              </w:rPr>
              <w:t xml:space="preserve"> Sutartyje nurodytai kainai / įkainiams, Sutarties kaina / įkainiai perskaičiuojami nekeičiant P</w:t>
            </w:r>
            <w:r w:rsidRPr="00312F1F">
              <w:rPr>
                <w:rFonts w:ascii="Arial" w:hAnsi="Arial" w:cs="Arial"/>
                <w:sz w:val="21"/>
                <w:szCs w:val="21"/>
              </w:rPr>
              <w:t>aslaugų</w:t>
            </w:r>
            <w:r w:rsidRPr="00312F1F">
              <w:rPr>
                <w:rFonts w:ascii="Arial" w:hAnsi="Arial" w:cs="Arial"/>
                <w:kern w:val="2"/>
                <w:sz w:val="21"/>
                <w:szCs w:val="21"/>
              </w:rPr>
              <w:t xml:space="preserve"> kainos / įkainio be PVM.</w:t>
            </w:r>
          </w:p>
          <w:p w14:paraId="3325EE76" w14:textId="3CEFFE16" w:rsidR="009F79CE" w:rsidRPr="00312F1F" w:rsidRDefault="009F79CE" w:rsidP="009F79CE">
            <w:pPr>
              <w:spacing w:after="80"/>
              <w:jc w:val="both"/>
              <w:rPr>
                <w:rFonts w:ascii="Arial" w:hAnsi="Arial" w:cs="Arial"/>
                <w:sz w:val="21"/>
                <w:szCs w:val="21"/>
              </w:rPr>
            </w:pPr>
            <w:r w:rsidRPr="00312F1F">
              <w:rPr>
                <w:rFonts w:ascii="Arial" w:hAnsi="Arial" w:cs="Arial"/>
                <w:kern w:val="2"/>
                <w:sz w:val="21"/>
                <w:szCs w:val="21"/>
              </w:rPr>
              <w:lastRenderedPageBreak/>
              <w:t xml:space="preserve">5.3.1.2. Perskaičiuota (-i) Sutarties kaina / įkainiai įforminama (-i) Susitarimu ir turi būti taikoma (-i) nuo naujo PVM įvedimo datos (nepriklausomai nuo to, kada pasirašytas Susitarimas). </w:t>
            </w:r>
          </w:p>
        </w:tc>
      </w:tr>
      <w:tr w:rsidR="009F79CE" w:rsidRPr="000A4150" w14:paraId="149ECE29" w14:textId="77777777" w:rsidTr="00120A68">
        <w:trPr>
          <w:trHeight w:val="300"/>
        </w:trPr>
        <w:tc>
          <w:tcPr>
            <w:tcW w:w="2738" w:type="dxa"/>
            <w:gridSpan w:val="2"/>
          </w:tcPr>
          <w:p w14:paraId="34E265FC" w14:textId="77777777" w:rsidR="009F79CE" w:rsidRPr="00312F1F" w:rsidRDefault="009F79CE" w:rsidP="009F79CE">
            <w:pPr>
              <w:spacing w:after="80"/>
              <w:rPr>
                <w:rFonts w:ascii="Arial" w:hAnsi="Arial" w:cs="Arial"/>
                <w:sz w:val="21"/>
                <w:szCs w:val="21"/>
              </w:rPr>
            </w:pPr>
            <w:r w:rsidRPr="00312F1F">
              <w:rPr>
                <w:rFonts w:ascii="Arial" w:hAnsi="Arial" w:cs="Arial"/>
                <w:b/>
                <w:bCs/>
                <w:kern w:val="2"/>
                <w:sz w:val="21"/>
                <w:szCs w:val="21"/>
              </w:rPr>
              <w:lastRenderedPageBreak/>
              <w:t>5.3.2.</w:t>
            </w:r>
            <w:r w:rsidRPr="00312F1F">
              <w:rPr>
                <w:rFonts w:ascii="Arial" w:hAnsi="Arial" w:cs="Arial"/>
                <w:kern w:val="2"/>
                <w:sz w:val="21"/>
                <w:szCs w:val="21"/>
              </w:rPr>
              <w:t xml:space="preserve"> </w:t>
            </w:r>
            <w:r w:rsidRPr="00312F1F">
              <w:rPr>
                <w:rFonts w:ascii="Arial" w:hAnsi="Arial" w:cs="Arial"/>
                <w:b/>
                <w:bCs/>
                <w:kern w:val="2"/>
                <w:sz w:val="21"/>
                <w:szCs w:val="21"/>
              </w:rPr>
              <w:t>Sutarties kainos / įkainių peržiūra dėl kitų mokesčių, lemiančių Paslaugų kainos / įkainių pokytį, pasikeitimo</w:t>
            </w:r>
          </w:p>
        </w:tc>
        <w:tc>
          <w:tcPr>
            <w:tcW w:w="7038" w:type="dxa"/>
            <w:gridSpan w:val="2"/>
          </w:tcPr>
          <w:p w14:paraId="66278178" w14:textId="27607B2D" w:rsidR="009F79CE" w:rsidRPr="00312F1F" w:rsidRDefault="009F79CE" w:rsidP="009F79CE">
            <w:pPr>
              <w:spacing w:after="80"/>
              <w:rPr>
                <w:rFonts w:ascii="Arial" w:hAnsi="Arial" w:cs="Arial"/>
                <w:kern w:val="2"/>
                <w:sz w:val="21"/>
                <w:szCs w:val="21"/>
              </w:rPr>
            </w:pPr>
            <w:r w:rsidRPr="00312F1F">
              <w:rPr>
                <w:rFonts w:ascii="Arial" w:hAnsi="Arial" w:cs="Arial"/>
                <w:kern w:val="2"/>
                <w:sz w:val="21"/>
                <w:szCs w:val="21"/>
              </w:rPr>
              <w:t>Netaikoma</w:t>
            </w:r>
          </w:p>
        </w:tc>
      </w:tr>
      <w:tr w:rsidR="009F79CE" w:rsidRPr="000A4150" w14:paraId="2BA12629" w14:textId="77777777" w:rsidTr="00120A68">
        <w:trPr>
          <w:trHeight w:val="300"/>
        </w:trPr>
        <w:tc>
          <w:tcPr>
            <w:tcW w:w="2738" w:type="dxa"/>
            <w:gridSpan w:val="2"/>
          </w:tcPr>
          <w:p w14:paraId="2B57AE26"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5.3.3. Sutarties kainos / įkainių peržiūra dėl kainų lygio pokyčio</w:t>
            </w:r>
          </w:p>
          <w:p w14:paraId="5DC0A492" w14:textId="77777777" w:rsidR="009F79CE" w:rsidRPr="00312F1F" w:rsidRDefault="009F79CE" w:rsidP="009F79CE">
            <w:pPr>
              <w:spacing w:after="80"/>
              <w:rPr>
                <w:rFonts w:ascii="Arial" w:hAnsi="Arial" w:cs="Arial"/>
                <w:kern w:val="2"/>
                <w:sz w:val="21"/>
                <w:szCs w:val="21"/>
              </w:rPr>
            </w:pPr>
          </w:p>
          <w:p w14:paraId="42765ACB" w14:textId="4D28203A" w:rsidR="009F79CE" w:rsidRPr="00312F1F" w:rsidRDefault="009F79CE" w:rsidP="009F79CE">
            <w:pPr>
              <w:spacing w:after="80"/>
              <w:rPr>
                <w:rFonts w:ascii="Arial" w:hAnsi="Arial" w:cs="Arial"/>
                <w:b/>
                <w:kern w:val="2"/>
                <w:sz w:val="21"/>
                <w:szCs w:val="21"/>
              </w:rPr>
            </w:pPr>
          </w:p>
        </w:tc>
        <w:tc>
          <w:tcPr>
            <w:tcW w:w="7038" w:type="dxa"/>
            <w:gridSpan w:val="2"/>
          </w:tcPr>
          <w:p w14:paraId="7C41C56D" w14:textId="7758E769" w:rsidR="009F79CE" w:rsidRPr="00312F1F" w:rsidRDefault="009F79CE" w:rsidP="009F79CE">
            <w:pPr>
              <w:spacing w:after="80"/>
              <w:jc w:val="both"/>
              <w:rPr>
                <w:rFonts w:ascii="Arial" w:hAnsi="Arial" w:cs="Arial"/>
                <w:sz w:val="21"/>
                <w:szCs w:val="21"/>
              </w:rPr>
            </w:pPr>
            <w:r w:rsidRPr="00312F1F">
              <w:rPr>
                <w:rFonts w:ascii="Arial" w:hAnsi="Arial" w:cs="Arial"/>
                <w:color w:val="000000"/>
                <w:sz w:val="21"/>
                <w:szCs w:val="21"/>
              </w:rPr>
              <w:t>5.3.3.1. Bet</w:t>
            </w:r>
            <w:r w:rsidRPr="00312F1F">
              <w:rPr>
                <w:rFonts w:ascii="Arial" w:hAnsi="Arial" w:cs="Arial"/>
                <w:sz w:val="21"/>
                <w:szCs w:val="21"/>
              </w:rPr>
              <w:t xml:space="preserve"> kuri Sutarties Šalis Sutarties galiojimo metu turi teisę inicijuoti Sutarties įkainių peržiūrą (keitimą) ne anksčiau kaip po </w:t>
            </w:r>
            <w:r w:rsidRPr="00312F1F">
              <w:rPr>
                <w:rFonts w:ascii="Arial" w:hAnsi="Arial" w:cs="Arial"/>
                <w:bCs/>
                <w:iCs/>
                <w:sz w:val="21"/>
                <w:szCs w:val="21"/>
                <w:shd w:val="clear" w:color="auto" w:fill="FFFFFF"/>
              </w:rPr>
              <w:t>6 (šešių) mėnesių</w:t>
            </w:r>
            <w:r w:rsidRPr="00312F1F">
              <w:rPr>
                <w:rFonts w:ascii="Arial" w:hAnsi="Arial" w:cs="Arial"/>
                <w:sz w:val="21"/>
                <w:szCs w:val="21"/>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Pr="00312F1F">
              <w:rPr>
                <w:rFonts w:ascii="Arial" w:hAnsi="Arial" w:cs="Arial"/>
                <w:bCs/>
                <w:iCs/>
                <w:sz w:val="21"/>
                <w:szCs w:val="21"/>
                <w:shd w:val="clear" w:color="auto" w:fill="FFFFFF"/>
              </w:rPr>
              <w:t xml:space="preserve">6 (šeši) </w:t>
            </w:r>
            <w:r w:rsidRPr="00312F1F">
              <w:rPr>
                <w:rFonts w:ascii="Arial" w:hAnsi="Arial" w:cs="Arial"/>
                <w:sz w:val="21"/>
                <w:szCs w:val="21"/>
              </w:rPr>
              <w:t>mėnesiai.</w:t>
            </w:r>
          </w:p>
          <w:p w14:paraId="023FE4DB" w14:textId="34DE4057" w:rsidR="009F79CE" w:rsidRPr="00312F1F" w:rsidRDefault="009F79CE" w:rsidP="009F79CE">
            <w:pPr>
              <w:spacing w:after="80"/>
              <w:jc w:val="both"/>
              <w:rPr>
                <w:rFonts w:ascii="Arial" w:hAnsi="Arial" w:cs="Arial"/>
                <w:kern w:val="2"/>
                <w:sz w:val="21"/>
                <w:szCs w:val="21"/>
                <w:shd w:val="clear" w:color="auto" w:fill="FFFFFF"/>
              </w:rPr>
            </w:pPr>
            <w:r w:rsidRPr="00312F1F">
              <w:rPr>
                <w:rFonts w:ascii="Arial" w:hAnsi="Arial" w:cs="Arial"/>
                <w:kern w:val="2"/>
                <w:sz w:val="21"/>
                <w:szCs w:val="21"/>
              </w:rPr>
              <w:t xml:space="preserve">5.3.3.2. Sutarties </w:t>
            </w:r>
            <w:r w:rsidRPr="00312F1F">
              <w:rPr>
                <w:rFonts w:ascii="Arial" w:hAnsi="Arial" w:cs="Arial"/>
                <w:kern w:val="2"/>
                <w:sz w:val="21"/>
                <w:szCs w:val="21"/>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83B5B94" w14:textId="69A635C8" w:rsidR="009F79CE" w:rsidRPr="00312F1F" w:rsidRDefault="009F79CE" w:rsidP="009F79CE">
            <w:pPr>
              <w:spacing w:after="80"/>
              <w:jc w:val="both"/>
              <w:rPr>
                <w:rFonts w:ascii="Arial" w:hAnsi="Arial" w:cs="Arial"/>
                <w:kern w:val="2"/>
                <w:sz w:val="21"/>
                <w:szCs w:val="21"/>
                <w:shd w:val="clear" w:color="auto" w:fill="FFFFFF"/>
              </w:rPr>
            </w:pPr>
            <w:r w:rsidRPr="00312F1F">
              <w:rPr>
                <w:rFonts w:ascii="Arial" w:hAnsi="Arial" w:cs="Arial"/>
                <w:kern w:val="2"/>
                <w:sz w:val="21"/>
                <w:szCs w:val="21"/>
              </w:rPr>
              <w:t xml:space="preserve">5.3.3.3. </w:t>
            </w:r>
            <w:r w:rsidRPr="00312F1F">
              <w:rPr>
                <w:rFonts w:ascii="Arial" w:hAnsi="Arial" w:cs="Arial"/>
                <w:kern w:val="2"/>
                <w:sz w:val="21"/>
                <w:szCs w:val="21"/>
                <w:shd w:val="clear" w:color="auto" w:fill="FFFFFF"/>
              </w:rPr>
              <w:t>Jeigu P</w:t>
            </w:r>
            <w:r w:rsidRPr="00312F1F">
              <w:rPr>
                <w:rFonts w:ascii="Arial" w:hAnsi="Arial" w:cs="Arial"/>
                <w:sz w:val="21"/>
                <w:szCs w:val="21"/>
              </w:rPr>
              <w:t>aslaugų teikimas</w:t>
            </w:r>
            <w:r w:rsidRPr="00312F1F">
              <w:rPr>
                <w:rFonts w:ascii="Arial" w:hAnsi="Arial" w:cs="Arial"/>
                <w:kern w:val="2"/>
                <w:sz w:val="21"/>
                <w:szCs w:val="21"/>
                <w:shd w:val="clear" w:color="auto" w:fill="FFFFFF"/>
              </w:rPr>
              <w:t xml:space="preserve"> vėluoja dėl Tiekėjo kaltės, uždelstų suteikti P</w:t>
            </w:r>
            <w:r w:rsidRPr="00312F1F">
              <w:rPr>
                <w:rFonts w:ascii="Arial" w:hAnsi="Arial" w:cs="Arial"/>
                <w:sz w:val="21"/>
                <w:szCs w:val="21"/>
              </w:rPr>
              <w:t>aslaugų</w:t>
            </w:r>
            <w:r w:rsidRPr="00312F1F">
              <w:rPr>
                <w:rFonts w:ascii="Arial" w:hAnsi="Arial" w:cs="Arial"/>
                <w:kern w:val="2"/>
                <w:sz w:val="21"/>
                <w:szCs w:val="21"/>
                <w:shd w:val="clear" w:color="auto" w:fill="FFFFFF"/>
              </w:rPr>
              <w:t xml:space="preserve"> įkainiai nėra perskaičiuojami dėl kainų lygio kilimo (gali būti mažinami, tačiau negali būti didinami).</w:t>
            </w:r>
          </w:p>
          <w:p w14:paraId="48353B8C" w14:textId="28789E14" w:rsidR="009F79CE" w:rsidRPr="00312F1F" w:rsidRDefault="009F79CE" w:rsidP="009F79CE">
            <w:pPr>
              <w:spacing w:after="80"/>
              <w:jc w:val="both"/>
              <w:rPr>
                <w:rFonts w:ascii="Arial" w:hAnsi="Arial" w:cs="Arial"/>
                <w:kern w:val="2"/>
                <w:sz w:val="21"/>
                <w:szCs w:val="21"/>
                <w:shd w:val="clear" w:color="auto" w:fill="FFFFFF"/>
              </w:rPr>
            </w:pPr>
            <w:r w:rsidRPr="00312F1F">
              <w:rPr>
                <w:rFonts w:ascii="Arial" w:hAnsi="Arial" w:cs="Arial"/>
                <w:kern w:val="2"/>
                <w:sz w:val="21"/>
                <w:szCs w:val="21"/>
              </w:rPr>
              <w:t xml:space="preserve">5.3.3.4. Atlikdamos Sutarties įkainių peržiūrą </w:t>
            </w:r>
            <w:r w:rsidRPr="00312F1F">
              <w:rPr>
                <w:rFonts w:ascii="Arial" w:hAnsi="Arial" w:cs="Arial"/>
                <w:kern w:val="2"/>
                <w:sz w:val="21"/>
                <w:szCs w:val="21"/>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D3A413A" w14:textId="7B59AC24" w:rsidR="009F79CE" w:rsidRPr="00312F1F" w:rsidRDefault="009F79CE" w:rsidP="009F79CE">
            <w:pPr>
              <w:spacing w:after="80"/>
              <w:jc w:val="both"/>
              <w:rPr>
                <w:rFonts w:ascii="Arial" w:hAnsi="Arial" w:cs="Arial"/>
                <w:color w:val="000000"/>
                <w:kern w:val="2"/>
                <w:sz w:val="21"/>
                <w:szCs w:val="21"/>
                <w:shd w:val="clear" w:color="auto" w:fill="FFFFFF"/>
              </w:rPr>
            </w:pPr>
            <w:r w:rsidRPr="00312F1F">
              <w:rPr>
                <w:rFonts w:ascii="Arial" w:hAnsi="Arial" w:cs="Arial"/>
                <w:kern w:val="2"/>
                <w:sz w:val="21"/>
                <w:szCs w:val="21"/>
                <w:shd w:val="clear" w:color="auto" w:fill="FFFFFF"/>
              </w:rPr>
              <w:t xml:space="preserve">5.3.3.5. Šalys privalo Susitarime nurodyti </w:t>
            </w:r>
            <w:r w:rsidR="004B0664" w:rsidRPr="00312F1F">
              <w:rPr>
                <w:rFonts w:ascii="Arial" w:hAnsi="Arial" w:cs="Arial"/>
                <w:kern w:val="2"/>
                <w:sz w:val="21"/>
                <w:szCs w:val="21"/>
                <w:u w:val="single"/>
                <w:shd w:val="clear" w:color="auto" w:fill="FFFFFF"/>
              </w:rPr>
              <w:t>v</w:t>
            </w:r>
            <w:r w:rsidRPr="00312F1F">
              <w:rPr>
                <w:rFonts w:ascii="Arial" w:hAnsi="Arial" w:cs="Arial"/>
                <w:color w:val="000000"/>
                <w:kern w:val="2"/>
                <w:sz w:val="21"/>
                <w:szCs w:val="21"/>
                <w:u w:val="single"/>
                <w:shd w:val="clear" w:color="auto" w:fill="FFFFFF"/>
              </w:rPr>
              <w:t>artojimo prekių ir paslaugų</w:t>
            </w:r>
            <w:r w:rsidR="0032588E" w:rsidRPr="00312F1F">
              <w:rPr>
                <w:rFonts w:ascii="Arial" w:hAnsi="Arial" w:cs="Arial"/>
                <w:color w:val="000000"/>
                <w:kern w:val="2"/>
                <w:sz w:val="21"/>
                <w:szCs w:val="21"/>
                <w:shd w:val="clear" w:color="auto" w:fill="FFFFFF"/>
              </w:rPr>
              <w:t xml:space="preserve"> </w:t>
            </w:r>
            <w:r w:rsidRPr="00312F1F">
              <w:rPr>
                <w:rFonts w:ascii="Arial" w:hAnsi="Arial" w:cs="Arial"/>
                <w:color w:val="000000"/>
                <w:kern w:val="2"/>
                <w:sz w:val="21"/>
                <w:szCs w:val="21"/>
                <w:shd w:val="clear" w:color="auto" w:fill="FFFFFF"/>
              </w:rPr>
              <w:t xml:space="preserve">indekso reikšmę laikotarpio pradžioje ir jo nustatymo datą, indekso reikšmę laikotarpio pabaigoje ir jo nustatymo datą, kainų pokytį (k), perskaičiuotus </w:t>
            </w:r>
            <w:r w:rsidRPr="00312F1F">
              <w:rPr>
                <w:rFonts w:ascii="Arial" w:hAnsi="Arial" w:cs="Arial"/>
                <w:kern w:val="2"/>
                <w:sz w:val="21"/>
                <w:szCs w:val="21"/>
                <w:shd w:val="clear" w:color="auto" w:fill="FFFFFF"/>
              </w:rPr>
              <w:t>Sutarties įkainius.</w:t>
            </w:r>
            <w:r w:rsidRPr="00312F1F">
              <w:rPr>
                <w:rFonts w:ascii="Arial" w:hAnsi="Arial" w:cs="Arial"/>
                <w:color w:val="000000"/>
                <w:kern w:val="2"/>
                <w:sz w:val="21"/>
                <w:szCs w:val="21"/>
                <w:shd w:val="clear" w:color="auto" w:fill="FFFFFF"/>
              </w:rPr>
              <w:t xml:space="preserve"> </w:t>
            </w:r>
          </w:p>
          <w:p w14:paraId="37083507" w14:textId="7DB67C8F" w:rsidR="009F79CE" w:rsidRPr="00312F1F" w:rsidRDefault="009F79CE" w:rsidP="009F79CE">
            <w:pPr>
              <w:spacing w:after="80"/>
              <w:jc w:val="both"/>
              <w:rPr>
                <w:rFonts w:ascii="Arial" w:hAnsi="Arial" w:cs="Arial"/>
                <w:sz w:val="21"/>
                <w:szCs w:val="21"/>
              </w:rPr>
            </w:pPr>
            <w:r w:rsidRPr="00312F1F">
              <w:rPr>
                <w:rFonts w:ascii="Arial" w:hAnsi="Arial" w:cs="Arial"/>
                <w:color w:val="000000"/>
                <w:kern w:val="2"/>
                <w:sz w:val="21"/>
                <w:szCs w:val="21"/>
                <w:shd w:val="clear" w:color="auto" w:fill="FFFFFF"/>
              </w:rPr>
              <w:t xml:space="preserve">5.3.3.6. </w:t>
            </w:r>
            <w:r w:rsidRPr="00312F1F">
              <w:rPr>
                <w:rFonts w:ascii="Arial" w:hAnsi="Arial" w:cs="Arial"/>
                <w:kern w:val="2"/>
                <w:sz w:val="21"/>
                <w:szCs w:val="21"/>
                <w:shd w:val="clear" w:color="auto" w:fill="FFFFFF"/>
              </w:rPr>
              <w:t>Nauji Sutarties įkainiai apskaičiuojami pagal žemiau pateiktą formulę:</w:t>
            </w:r>
          </w:p>
          <w:p w14:paraId="01E4BCB7" w14:textId="77777777" w:rsidR="009F79CE" w:rsidRPr="00312F1F" w:rsidRDefault="00E745EC" w:rsidP="009F79CE">
            <w:pPr>
              <w:spacing w:after="80"/>
              <w:jc w:val="both"/>
              <w:textAlignment w:val="baseline"/>
              <w:rPr>
                <w:rFonts w:ascii="Arial" w:hAnsi="Arial" w:cs="Arial"/>
                <w:kern w:val="2"/>
                <w:sz w:val="21"/>
                <w:szCs w:val="21"/>
              </w:rPr>
            </w:pPr>
            <m:oMath>
              <m:sSub>
                <m:sSubPr>
                  <m:ctrlPr>
                    <w:rPr>
                      <w:rFonts w:ascii="Cambria Math" w:hAnsi="Cambria Math" w:cs="Arial"/>
                      <w:sz w:val="21"/>
                      <w:szCs w:val="21"/>
                    </w:rPr>
                  </m:ctrlPr>
                </m:sSubPr>
                <m:e>
                  <m:r>
                    <m:rPr>
                      <m:sty m:val="p"/>
                    </m:rPr>
                    <w:rPr>
                      <w:rFonts w:ascii="Cambria Math" w:hAnsi="Cambria Math" w:cs="Arial"/>
                      <w:sz w:val="21"/>
                      <w:szCs w:val="21"/>
                    </w:rPr>
                    <m:t>a</m:t>
                  </m:r>
                </m:e>
                <m:sub>
                  <m:r>
                    <m:rPr>
                      <m:sty m:val="p"/>
                    </m:rPr>
                    <w:rPr>
                      <w:rFonts w:ascii="Cambria Math" w:hAnsi="Cambria Math" w:cs="Arial"/>
                      <w:sz w:val="21"/>
                      <w:szCs w:val="21"/>
                    </w:rPr>
                    <m:t>1</m:t>
                  </m:r>
                </m:sub>
              </m:sSub>
              <m:r>
                <m:rPr>
                  <m:sty m:val="p"/>
                </m:rPr>
                <w:rPr>
                  <w:rFonts w:ascii="Cambria Math" w:hAnsi="Cambria Math" w:cs="Arial"/>
                  <w:sz w:val="21"/>
                  <w:szCs w:val="21"/>
                </w:rPr>
                <m:t>=</m:t>
              </m:r>
              <m:r>
                <m:rPr>
                  <m:sty m:val="p"/>
                </m:rPr>
                <w:rPr>
                  <w:rFonts w:ascii="Cambria Math" w:eastAsiaTheme="minorEastAsia" w:hAnsi="Cambria Math" w:cs="Arial"/>
                  <w:sz w:val="21"/>
                  <w:szCs w:val="21"/>
                </w:rPr>
                <m:t>a+</m:t>
              </m:r>
              <m:d>
                <m:dPr>
                  <m:ctrlPr>
                    <w:rPr>
                      <w:rFonts w:ascii="Cambria Math" w:eastAsiaTheme="minorEastAsia" w:hAnsi="Cambria Math" w:cs="Arial"/>
                      <w:sz w:val="21"/>
                      <w:szCs w:val="21"/>
                    </w:rPr>
                  </m:ctrlPr>
                </m:dPr>
                <m:e>
                  <m:f>
                    <m:fPr>
                      <m:ctrlPr>
                        <w:rPr>
                          <w:rFonts w:ascii="Cambria Math" w:eastAsiaTheme="minorEastAsia" w:hAnsi="Cambria Math" w:cs="Arial"/>
                          <w:sz w:val="21"/>
                          <w:szCs w:val="21"/>
                        </w:rPr>
                      </m:ctrlPr>
                    </m:fPr>
                    <m:num>
                      <m:r>
                        <m:rPr>
                          <m:sty m:val="p"/>
                        </m:rPr>
                        <w:rPr>
                          <w:rFonts w:ascii="Cambria Math" w:eastAsiaTheme="minorEastAsia" w:hAnsi="Cambria Math" w:cs="Arial"/>
                          <w:sz w:val="21"/>
                          <w:szCs w:val="21"/>
                        </w:rPr>
                        <m:t>k</m:t>
                      </m:r>
                    </m:num>
                    <m:den>
                      <m:r>
                        <m:rPr>
                          <m:sty m:val="p"/>
                        </m:rPr>
                        <w:rPr>
                          <w:rFonts w:ascii="Cambria Math" w:eastAsiaTheme="minorEastAsia" w:hAnsi="Cambria Math" w:cs="Arial"/>
                          <w:sz w:val="21"/>
                          <w:szCs w:val="21"/>
                        </w:rPr>
                        <m:t>100</m:t>
                      </m:r>
                    </m:den>
                  </m:f>
                  <m:r>
                    <m:rPr>
                      <m:sty m:val="p"/>
                    </m:rPr>
                    <w:rPr>
                      <w:rFonts w:ascii="Cambria Math" w:eastAsiaTheme="minorEastAsia" w:hAnsi="Cambria Math" w:cs="Arial"/>
                      <w:sz w:val="21"/>
                      <w:szCs w:val="21"/>
                    </w:rPr>
                    <m:t>×a</m:t>
                  </m:r>
                </m:e>
              </m:d>
            </m:oMath>
            <w:r w:rsidR="009F79CE" w:rsidRPr="00312F1F">
              <w:rPr>
                <w:rFonts w:ascii="Arial" w:hAnsi="Arial" w:cs="Arial"/>
                <w:kern w:val="2"/>
                <w:sz w:val="21"/>
                <w:szCs w:val="21"/>
              </w:rPr>
              <w:t xml:space="preserve">, kur </w:t>
            </w:r>
          </w:p>
          <w:p w14:paraId="65243CA9" w14:textId="77777777" w:rsidR="009F79CE" w:rsidRPr="00312F1F" w:rsidRDefault="009F79CE" w:rsidP="009F79CE">
            <w:pPr>
              <w:spacing w:after="120"/>
              <w:jc w:val="both"/>
              <w:textAlignment w:val="baseline"/>
              <w:rPr>
                <w:rFonts w:ascii="Arial" w:hAnsi="Arial" w:cs="Arial"/>
                <w:kern w:val="2"/>
                <w:sz w:val="21"/>
                <w:szCs w:val="21"/>
              </w:rPr>
            </w:pPr>
            <w:r w:rsidRPr="00312F1F">
              <w:rPr>
                <w:rFonts w:ascii="Arial" w:hAnsi="Arial" w:cs="Arial"/>
                <w:kern w:val="2"/>
                <w:sz w:val="21"/>
                <w:szCs w:val="21"/>
              </w:rPr>
              <w:t>a – įkainis (Eur be PVM) (jei peržiūra jau buvo atlikta, tai po paskutinio perskaičiavimo);</w:t>
            </w:r>
          </w:p>
          <w:p w14:paraId="3A381F13" w14:textId="7D5E0E82" w:rsidR="009F79CE" w:rsidRPr="00312F1F" w:rsidRDefault="009F79CE" w:rsidP="009F79CE">
            <w:pPr>
              <w:spacing w:after="120"/>
              <w:jc w:val="both"/>
              <w:textAlignment w:val="baseline"/>
              <w:rPr>
                <w:rFonts w:ascii="Arial" w:hAnsi="Arial" w:cs="Arial"/>
                <w:kern w:val="2"/>
                <w:sz w:val="21"/>
                <w:szCs w:val="21"/>
              </w:rPr>
            </w:pPr>
            <w:proofErr w:type="spellStart"/>
            <w:r w:rsidRPr="00312F1F">
              <w:rPr>
                <w:rFonts w:ascii="Arial" w:hAnsi="Arial" w:cs="Arial"/>
                <w:kern w:val="2"/>
                <w:sz w:val="21"/>
                <w:szCs w:val="21"/>
              </w:rPr>
              <w:t>a</w:t>
            </w:r>
            <w:r w:rsidRPr="00312F1F">
              <w:rPr>
                <w:rFonts w:ascii="Arial" w:hAnsi="Arial" w:cs="Arial"/>
                <w:kern w:val="2"/>
                <w:sz w:val="21"/>
                <w:szCs w:val="21"/>
                <w:vertAlign w:val="subscript"/>
              </w:rPr>
              <w:t>1</w:t>
            </w:r>
            <w:proofErr w:type="spellEnd"/>
            <w:r w:rsidRPr="00312F1F">
              <w:rPr>
                <w:rFonts w:ascii="Arial" w:hAnsi="Arial" w:cs="Arial"/>
                <w:kern w:val="2"/>
                <w:sz w:val="21"/>
                <w:szCs w:val="21"/>
              </w:rPr>
              <w:t xml:space="preserve"> – perskaičiuotas (pakeistas) įkainis (Eur be PVM);  </w:t>
            </w:r>
          </w:p>
          <w:p w14:paraId="777F75CE" w14:textId="30A4D83A" w:rsidR="009F79CE" w:rsidRPr="00312F1F" w:rsidRDefault="009F79CE" w:rsidP="009F79CE">
            <w:pPr>
              <w:spacing w:after="80"/>
              <w:jc w:val="both"/>
              <w:textAlignment w:val="baseline"/>
              <w:rPr>
                <w:rFonts w:ascii="Arial" w:hAnsi="Arial" w:cs="Arial"/>
                <w:sz w:val="21"/>
                <w:szCs w:val="21"/>
              </w:rPr>
            </w:pPr>
            <w:r w:rsidRPr="00312F1F">
              <w:rPr>
                <w:rFonts w:ascii="Arial" w:hAnsi="Arial" w:cs="Arial"/>
                <w:kern w:val="2"/>
                <w:sz w:val="21"/>
                <w:szCs w:val="21"/>
              </w:rPr>
              <w:t xml:space="preserve">k – pagal vartotojų kainų indeksą „Vartojimo prekių ir paslaugų“ (Valstybinės duomenų agentūros Oficialiosios statistikos portalas </w:t>
            </w:r>
            <w:hyperlink r:id="rId11" w:history="1">
              <w:r w:rsidRPr="00312F1F">
                <w:rPr>
                  <w:rStyle w:val="Hipersaitas"/>
                  <w:rFonts w:ascii="Arial" w:hAnsi="Arial" w:cs="Arial"/>
                  <w:kern w:val="2"/>
                  <w:sz w:val="21"/>
                  <w:szCs w:val="21"/>
                </w:rPr>
                <w:t>https://osp.stat.gov.lt/</w:t>
              </w:r>
            </w:hyperlink>
            <w:r w:rsidRPr="00312F1F">
              <w:rPr>
                <w:rFonts w:ascii="Arial" w:hAnsi="Arial" w:cs="Arial"/>
                <w:kern w:val="2"/>
                <w:sz w:val="21"/>
                <w:szCs w:val="21"/>
              </w:rPr>
              <w:t xml:space="preserve"> ) apskaičiuotas vartojimo prekių ir paslaugų kainų pokytis (padidėjimas arba sumažėjimas) (%). „k“ reikšmė skaičiuojama pagal formulę:</w:t>
            </w:r>
          </w:p>
          <w:p w14:paraId="6FD74FA0" w14:textId="1AB01151" w:rsidR="009F79CE" w:rsidRPr="00312F1F" w:rsidRDefault="009F79CE" w:rsidP="009F79CE">
            <w:pPr>
              <w:spacing w:after="80"/>
              <w:jc w:val="both"/>
              <w:textAlignment w:val="baseline"/>
              <w:rPr>
                <w:rFonts w:ascii="Arial" w:hAnsi="Arial" w:cs="Arial"/>
                <w:kern w:val="2"/>
                <w:sz w:val="21"/>
                <w:szCs w:val="21"/>
              </w:rPr>
            </w:pPr>
            <m:oMath>
              <m:r>
                <m:rPr>
                  <m:sty m:val="p"/>
                </m:rPr>
                <w:rPr>
                  <w:rFonts w:ascii="Cambria Math" w:hAnsi="Cambria Math" w:cs="Arial"/>
                  <w:sz w:val="21"/>
                  <w:szCs w:val="21"/>
                </w:rPr>
                <m:t>k =</m:t>
              </m:r>
              <m:f>
                <m:fPr>
                  <m:ctrlPr>
                    <w:rPr>
                      <w:rFonts w:ascii="Cambria Math" w:eastAsiaTheme="minorEastAsia" w:hAnsi="Cambria Math" w:cs="Arial"/>
                      <w:sz w:val="21"/>
                      <w:szCs w:val="21"/>
                    </w:rPr>
                  </m:ctrlPr>
                </m:fPr>
                <m:num>
                  <m:sSub>
                    <m:sSubPr>
                      <m:ctrlPr>
                        <w:rPr>
                          <w:rFonts w:ascii="Cambria Math" w:eastAsiaTheme="minorEastAsia" w:hAnsi="Cambria Math" w:cs="Arial"/>
                          <w:sz w:val="21"/>
                          <w:szCs w:val="21"/>
                        </w:rPr>
                      </m:ctrlPr>
                    </m:sSubPr>
                    <m:e>
                      <m:r>
                        <m:rPr>
                          <m:sty m:val="p"/>
                        </m:rPr>
                        <w:rPr>
                          <w:rFonts w:ascii="Cambria Math" w:eastAsiaTheme="minorEastAsia" w:hAnsi="Cambria Math" w:cs="Arial"/>
                          <w:sz w:val="21"/>
                          <w:szCs w:val="21"/>
                        </w:rPr>
                        <m:t>Ind</m:t>
                      </m:r>
                    </m:e>
                    <m:sub>
                      <m:r>
                        <m:rPr>
                          <m:sty m:val="p"/>
                        </m:rPr>
                        <w:rPr>
                          <w:rFonts w:ascii="Cambria Math" w:eastAsiaTheme="minorEastAsia" w:hAnsi="Cambria Math" w:cs="Arial"/>
                          <w:sz w:val="21"/>
                          <w:szCs w:val="21"/>
                        </w:rPr>
                        <m:t>naujausias</m:t>
                      </m:r>
                    </m:sub>
                  </m:sSub>
                </m:num>
                <m:den>
                  <m:sSub>
                    <m:sSubPr>
                      <m:ctrlPr>
                        <w:rPr>
                          <w:rFonts w:ascii="Cambria Math" w:eastAsiaTheme="minorEastAsia" w:hAnsi="Cambria Math" w:cs="Arial"/>
                          <w:sz w:val="21"/>
                          <w:szCs w:val="21"/>
                        </w:rPr>
                      </m:ctrlPr>
                    </m:sSubPr>
                    <m:e>
                      <m:r>
                        <m:rPr>
                          <m:sty m:val="p"/>
                        </m:rPr>
                        <w:rPr>
                          <w:rFonts w:ascii="Cambria Math" w:eastAsiaTheme="minorEastAsia" w:hAnsi="Cambria Math" w:cs="Arial"/>
                          <w:sz w:val="21"/>
                          <w:szCs w:val="21"/>
                        </w:rPr>
                        <m:t>Ind</m:t>
                      </m:r>
                    </m:e>
                    <m:sub>
                      <m:r>
                        <m:rPr>
                          <m:sty m:val="p"/>
                        </m:rPr>
                        <w:rPr>
                          <w:rFonts w:ascii="Cambria Math" w:eastAsiaTheme="minorEastAsia" w:hAnsi="Cambria Math" w:cs="Arial"/>
                          <w:sz w:val="21"/>
                          <w:szCs w:val="21"/>
                        </w:rPr>
                        <m:t>pradžia</m:t>
                      </m:r>
                    </m:sub>
                  </m:sSub>
                </m:den>
              </m:f>
              <m:r>
                <m:rPr>
                  <m:sty m:val="p"/>
                </m:rPr>
                <w:rPr>
                  <w:rFonts w:ascii="Cambria Math" w:eastAsiaTheme="minorEastAsia" w:hAnsi="Cambria Math" w:cs="Arial"/>
                  <w:sz w:val="21"/>
                  <w:szCs w:val="21"/>
                </w:rPr>
                <m:t>×100-100</m:t>
              </m:r>
            </m:oMath>
            <w:r w:rsidRPr="00312F1F">
              <w:rPr>
                <w:rFonts w:ascii="Arial" w:hAnsi="Arial" w:cs="Arial"/>
                <w:kern w:val="2"/>
                <w:sz w:val="21"/>
                <w:szCs w:val="21"/>
              </w:rPr>
              <w:t xml:space="preserve">, (proc.) kur </w:t>
            </w:r>
          </w:p>
          <w:p w14:paraId="291FD90B" w14:textId="385A5FBA" w:rsidR="009F79CE" w:rsidRPr="00312F1F" w:rsidRDefault="00E5634A" w:rsidP="009F79CE">
            <w:pPr>
              <w:spacing w:after="120"/>
              <w:jc w:val="both"/>
              <w:textAlignment w:val="baseline"/>
              <w:rPr>
                <w:rFonts w:ascii="Arial" w:hAnsi="Arial" w:cs="Arial"/>
                <w:sz w:val="21"/>
                <w:szCs w:val="21"/>
              </w:rPr>
            </w:pPr>
            <w:proofErr w:type="spellStart"/>
            <w:r w:rsidRPr="00312F1F">
              <w:rPr>
                <w:rFonts w:ascii="Arial" w:hAnsi="Arial" w:cs="Arial"/>
                <w:kern w:val="2"/>
                <w:sz w:val="21"/>
                <w:szCs w:val="21"/>
              </w:rPr>
              <w:t>Ind</w:t>
            </w:r>
            <w:r w:rsidRPr="00312F1F">
              <w:rPr>
                <w:rFonts w:ascii="Arial" w:hAnsi="Arial" w:cs="Arial"/>
                <w:kern w:val="2"/>
                <w:sz w:val="21"/>
                <w:szCs w:val="21"/>
                <w:vertAlign w:val="subscript"/>
              </w:rPr>
              <w:t>naujausias</w:t>
            </w:r>
            <w:proofErr w:type="spellEnd"/>
            <w:r w:rsidRPr="00312F1F">
              <w:rPr>
                <w:rFonts w:ascii="Arial" w:hAnsi="Arial" w:cs="Arial"/>
                <w:kern w:val="2"/>
                <w:sz w:val="21"/>
                <w:szCs w:val="21"/>
              </w:rPr>
              <w:t xml:space="preserve"> – </w:t>
            </w:r>
            <w:r w:rsidR="009F79CE" w:rsidRPr="00312F1F">
              <w:rPr>
                <w:rFonts w:ascii="Arial" w:hAnsi="Arial" w:cs="Arial"/>
                <w:kern w:val="2"/>
                <w:sz w:val="21"/>
                <w:szCs w:val="21"/>
              </w:rPr>
              <w:t xml:space="preserve">kreipimosi dėl įkainių peržiūros išsiuntimo kitai šaliai dieną paskelbtas naujausias vartojimo prekių ir paslaugų indeksas </w:t>
            </w:r>
            <w:r w:rsidR="009F79CE" w:rsidRPr="00312F1F">
              <w:rPr>
                <w:rFonts w:ascii="Arial" w:hAnsi="Arial" w:cs="Arial"/>
                <w:color w:val="4472C4"/>
                <w:kern w:val="2"/>
                <w:sz w:val="21"/>
                <w:szCs w:val="21"/>
              </w:rPr>
              <w:t>„</w:t>
            </w:r>
            <w:r w:rsidR="009F79CE" w:rsidRPr="00312F1F">
              <w:rPr>
                <w:rFonts w:ascii="Arial" w:hAnsi="Arial" w:cs="Arial"/>
                <w:kern w:val="2"/>
                <w:sz w:val="21"/>
                <w:szCs w:val="21"/>
              </w:rPr>
              <w:t xml:space="preserve">Vartojimo </w:t>
            </w:r>
            <w:r w:rsidR="00A56CD6" w:rsidRPr="00312F1F">
              <w:rPr>
                <w:rFonts w:ascii="Arial" w:hAnsi="Arial" w:cs="Arial"/>
                <w:kern w:val="2"/>
                <w:sz w:val="21"/>
                <w:szCs w:val="21"/>
              </w:rPr>
              <w:t xml:space="preserve">prekės </w:t>
            </w:r>
            <w:r w:rsidR="009F79CE" w:rsidRPr="00312F1F">
              <w:rPr>
                <w:rFonts w:ascii="Arial" w:hAnsi="Arial" w:cs="Arial"/>
                <w:kern w:val="2"/>
                <w:sz w:val="21"/>
                <w:szCs w:val="21"/>
              </w:rPr>
              <w:t xml:space="preserve">ir </w:t>
            </w:r>
            <w:r w:rsidR="00A56CD6" w:rsidRPr="00312F1F">
              <w:rPr>
                <w:rFonts w:ascii="Arial" w:hAnsi="Arial" w:cs="Arial"/>
                <w:kern w:val="2"/>
                <w:sz w:val="21"/>
                <w:szCs w:val="21"/>
              </w:rPr>
              <w:t>paslaugos</w:t>
            </w:r>
            <w:r w:rsidR="009F79CE" w:rsidRPr="00312F1F">
              <w:rPr>
                <w:rFonts w:ascii="Arial" w:hAnsi="Arial" w:cs="Arial"/>
                <w:kern w:val="2"/>
                <w:sz w:val="21"/>
                <w:szCs w:val="21"/>
              </w:rPr>
              <w:t>“.</w:t>
            </w:r>
          </w:p>
          <w:p w14:paraId="2731A30A" w14:textId="74FA3DE8" w:rsidR="009F79CE" w:rsidRPr="00312F1F" w:rsidRDefault="009F79CE" w:rsidP="009F79CE">
            <w:pPr>
              <w:spacing w:after="120"/>
              <w:jc w:val="both"/>
              <w:rPr>
                <w:rFonts w:ascii="Arial" w:hAnsi="Arial" w:cs="Arial"/>
                <w:sz w:val="21"/>
                <w:szCs w:val="21"/>
              </w:rPr>
            </w:pPr>
            <w:proofErr w:type="spellStart"/>
            <w:r w:rsidRPr="00312F1F">
              <w:rPr>
                <w:rFonts w:ascii="Arial" w:hAnsi="Arial" w:cs="Arial"/>
                <w:kern w:val="2"/>
                <w:sz w:val="21"/>
                <w:szCs w:val="21"/>
              </w:rPr>
              <w:t>Ind</w:t>
            </w:r>
            <w:r w:rsidRPr="00312F1F">
              <w:rPr>
                <w:rFonts w:ascii="Arial" w:hAnsi="Arial" w:cs="Arial"/>
                <w:kern w:val="2"/>
                <w:sz w:val="21"/>
                <w:szCs w:val="21"/>
                <w:vertAlign w:val="subscript"/>
              </w:rPr>
              <w:t>pradžia</w:t>
            </w:r>
            <w:proofErr w:type="spellEnd"/>
            <w:r w:rsidRPr="00312F1F">
              <w:rPr>
                <w:rFonts w:ascii="Arial" w:hAnsi="Arial" w:cs="Arial"/>
                <w:kern w:val="2"/>
                <w:sz w:val="21"/>
                <w:szCs w:val="21"/>
              </w:rPr>
              <w:t xml:space="preserve"> – laikotarpio pradžios datos (mėnesio) vartojimo prekių ir paslaugų indeksas „Vartojimo </w:t>
            </w:r>
            <w:r w:rsidR="00E43648" w:rsidRPr="00312F1F">
              <w:rPr>
                <w:rFonts w:ascii="Arial" w:hAnsi="Arial" w:cs="Arial"/>
                <w:kern w:val="2"/>
                <w:sz w:val="21"/>
                <w:szCs w:val="21"/>
              </w:rPr>
              <w:t xml:space="preserve">prekės </w:t>
            </w:r>
            <w:r w:rsidRPr="00312F1F">
              <w:rPr>
                <w:rFonts w:ascii="Arial" w:hAnsi="Arial" w:cs="Arial"/>
                <w:kern w:val="2"/>
                <w:sz w:val="21"/>
                <w:szCs w:val="21"/>
              </w:rPr>
              <w:t xml:space="preserve">ir </w:t>
            </w:r>
            <w:r w:rsidR="00E43648" w:rsidRPr="00312F1F">
              <w:rPr>
                <w:rFonts w:ascii="Arial" w:hAnsi="Arial" w:cs="Arial"/>
                <w:kern w:val="2"/>
                <w:sz w:val="21"/>
                <w:szCs w:val="21"/>
              </w:rPr>
              <w:t>paslaugos</w:t>
            </w:r>
            <w:r w:rsidRPr="00312F1F">
              <w:rPr>
                <w:rFonts w:ascii="Arial" w:hAnsi="Arial" w:cs="Arial"/>
                <w:kern w:val="2"/>
                <w:sz w:val="21"/>
                <w:szCs w:val="21"/>
              </w:rPr>
              <w:t xml:space="preserve">“. Pirmojo perskaičiavimo atveju laikotarpio pradžia (mėnuo) yra </w:t>
            </w:r>
            <w:r w:rsidRPr="00312F1F">
              <w:rPr>
                <w:rFonts w:ascii="Arial" w:hAnsi="Arial" w:cs="Arial"/>
                <w:sz w:val="21"/>
                <w:szCs w:val="21"/>
              </w:rPr>
              <w:t xml:space="preserve">Sutarties įsigaliojimo dienos mėnuo. </w:t>
            </w:r>
            <w:r w:rsidRPr="00312F1F">
              <w:rPr>
                <w:rFonts w:ascii="Arial" w:hAnsi="Arial" w:cs="Arial"/>
                <w:kern w:val="2"/>
                <w:sz w:val="21"/>
                <w:szCs w:val="21"/>
              </w:rPr>
              <w:t xml:space="preserve"> Antrojo ir vėlesnių perskaičiavimų atveju </w:t>
            </w:r>
            <w:r w:rsidRPr="00312F1F">
              <w:rPr>
                <w:rFonts w:ascii="Arial" w:hAnsi="Arial" w:cs="Arial"/>
                <w:kern w:val="2"/>
                <w:sz w:val="21"/>
                <w:szCs w:val="21"/>
              </w:rPr>
              <w:lastRenderedPageBreak/>
              <w:t>laikotarpio pradžia (mėnuo) yra paskutinio perskaičiavimo metu naudotos paskelbto atitinkamo indekso reikšmės mėnuo.</w:t>
            </w:r>
          </w:p>
          <w:p w14:paraId="52DE4B6F" w14:textId="72B21F90" w:rsidR="009F79CE" w:rsidRPr="00312F1F" w:rsidRDefault="009F79CE" w:rsidP="009F79CE">
            <w:pPr>
              <w:keepNext/>
              <w:keepLines/>
              <w:spacing w:before="40" w:after="80"/>
              <w:jc w:val="both"/>
              <w:outlineLvl w:val="3"/>
              <w:rPr>
                <w:rFonts w:ascii="Arial" w:hAnsi="Arial" w:cs="Arial"/>
                <w:sz w:val="21"/>
                <w:szCs w:val="21"/>
                <w:lang w:eastAsia="lt-LT"/>
              </w:rPr>
            </w:pPr>
            <w:r w:rsidRPr="00312F1F">
              <w:rPr>
                <w:rFonts w:ascii="Arial" w:hAnsi="Arial" w:cs="Arial"/>
                <w:sz w:val="21"/>
                <w:szCs w:val="21"/>
                <w:lang w:eastAsia="lt-LT"/>
              </w:rPr>
              <w:t>Pradinės Sutarties vertė nėra perskaičiuojama.</w:t>
            </w:r>
          </w:p>
          <w:p w14:paraId="3D29D8F2" w14:textId="77777777" w:rsidR="009F79CE" w:rsidRPr="00312F1F" w:rsidRDefault="009F79CE" w:rsidP="009F79CE">
            <w:pPr>
              <w:spacing w:after="120"/>
              <w:jc w:val="both"/>
              <w:rPr>
                <w:rFonts w:ascii="Arial" w:hAnsi="Arial" w:cs="Arial"/>
                <w:kern w:val="2"/>
                <w:sz w:val="21"/>
                <w:szCs w:val="21"/>
                <w:shd w:val="clear" w:color="auto" w:fill="FFFFFF"/>
              </w:rPr>
            </w:pPr>
            <w:r w:rsidRPr="00312F1F">
              <w:rPr>
                <w:rFonts w:ascii="Arial" w:hAnsi="Arial" w:cs="Arial"/>
                <w:color w:val="000000"/>
                <w:kern w:val="2"/>
                <w:sz w:val="21"/>
                <w:szCs w:val="21"/>
              </w:rPr>
              <w:t>5.3.3.7. </w:t>
            </w:r>
            <w:r w:rsidRPr="00312F1F">
              <w:rPr>
                <w:rFonts w:ascii="Arial" w:hAnsi="Arial" w:cs="Arial"/>
                <w:color w:val="000000"/>
                <w:kern w:val="2"/>
                <w:sz w:val="21"/>
                <w:szCs w:val="21"/>
                <w:shd w:val="clear" w:color="auto" w:fill="FFFFFF"/>
              </w:rPr>
              <w:t xml:space="preserve">Skaičiavimams indeksų reikšmės </w:t>
            </w:r>
            <w:r w:rsidRPr="00312F1F">
              <w:rPr>
                <w:rFonts w:ascii="Arial" w:hAnsi="Arial" w:cs="Arial"/>
                <w:kern w:val="2"/>
                <w:sz w:val="21"/>
                <w:szCs w:val="21"/>
                <w:shd w:val="clear" w:color="auto" w:fill="FFFFFF"/>
              </w:rPr>
              <w:t xml:space="preserve">imamos </w:t>
            </w:r>
            <w:r w:rsidRPr="00312F1F">
              <w:rPr>
                <w:rFonts w:ascii="Arial" w:hAnsi="Arial" w:cs="Arial"/>
                <w:b/>
                <w:bCs/>
                <w:kern w:val="2"/>
                <w:sz w:val="21"/>
                <w:szCs w:val="21"/>
                <w:shd w:val="clear" w:color="auto" w:fill="FFFFFF"/>
              </w:rPr>
              <w:t>keturių</w:t>
            </w:r>
            <w:r w:rsidRPr="00312F1F">
              <w:rPr>
                <w:rFonts w:ascii="Arial" w:hAnsi="Arial" w:cs="Arial"/>
                <w:kern w:val="2"/>
                <w:sz w:val="21"/>
                <w:szCs w:val="21"/>
                <w:shd w:val="clear" w:color="auto" w:fill="FFFFFF"/>
              </w:rPr>
              <w:t xml:space="preserve"> skaitmenų </w:t>
            </w:r>
            <w:r w:rsidRPr="00312F1F">
              <w:rPr>
                <w:rFonts w:ascii="Arial" w:hAnsi="Arial" w:cs="Arial"/>
                <w:color w:val="000000"/>
                <w:kern w:val="2"/>
                <w:sz w:val="21"/>
                <w:szCs w:val="21"/>
                <w:shd w:val="clear" w:color="auto" w:fill="FFFFFF"/>
              </w:rPr>
              <w:t xml:space="preserve">po kablelio tikslumu. Apskaičiuotas pokytis (k) tolimesniems skaičiavimams naudojamas suapvalinus </w:t>
            </w:r>
            <w:r w:rsidRPr="00312F1F">
              <w:rPr>
                <w:rFonts w:ascii="Arial" w:hAnsi="Arial" w:cs="Arial"/>
                <w:kern w:val="2"/>
                <w:sz w:val="21"/>
                <w:szCs w:val="21"/>
                <w:shd w:val="clear" w:color="auto" w:fill="FFFFFF"/>
              </w:rPr>
              <w:t xml:space="preserve">iki </w:t>
            </w:r>
            <w:r w:rsidRPr="00312F1F">
              <w:rPr>
                <w:rFonts w:ascii="Arial" w:hAnsi="Arial" w:cs="Arial"/>
                <w:b/>
                <w:bCs/>
                <w:kern w:val="2"/>
                <w:sz w:val="21"/>
                <w:szCs w:val="21"/>
                <w:shd w:val="clear" w:color="auto" w:fill="FFFFFF"/>
              </w:rPr>
              <w:t>vieno</w:t>
            </w:r>
            <w:r w:rsidRPr="00312F1F">
              <w:rPr>
                <w:rFonts w:ascii="Arial" w:hAnsi="Arial" w:cs="Arial"/>
                <w:kern w:val="2"/>
                <w:sz w:val="21"/>
                <w:szCs w:val="21"/>
                <w:shd w:val="clear" w:color="auto" w:fill="FFFFFF"/>
              </w:rPr>
              <w:t xml:space="preserve"> skaitmens po kablelio, o apskaičiuotas įkainis „</w:t>
            </w:r>
            <w:proofErr w:type="spellStart"/>
            <w:r w:rsidRPr="00312F1F">
              <w:rPr>
                <w:rFonts w:ascii="Arial" w:hAnsi="Arial" w:cs="Arial"/>
                <w:kern w:val="2"/>
                <w:sz w:val="21"/>
                <w:szCs w:val="21"/>
                <w:shd w:val="clear" w:color="auto" w:fill="FFFFFF"/>
              </w:rPr>
              <w:t>a</w:t>
            </w:r>
            <w:r w:rsidRPr="00312F1F">
              <w:rPr>
                <w:rFonts w:ascii="Arial" w:hAnsi="Arial" w:cs="Arial"/>
                <w:kern w:val="2"/>
                <w:sz w:val="21"/>
                <w:szCs w:val="21"/>
                <w:shd w:val="clear" w:color="auto" w:fill="FFFFFF"/>
                <w:vertAlign w:val="subscript"/>
              </w:rPr>
              <w:t>1</w:t>
            </w:r>
            <w:proofErr w:type="spellEnd"/>
            <w:r w:rsidRPr="00312F1F">
              <w:rPr>
                <w:rFonts w:ascii="Arial" w:hAnsi="Arial" w:cs="Arial"/>
                <w:kern w:val="2"/>
                <w:sz w:val="21"/>
                <w:szCs w:val="21"/>
                <w:shd w:val="clear" w:color="auto" w:fill="FFFFFF"/>
              </w:rPr>
              <w:t xml:space="preserve">“ suapvalinamas iki </w:t>
            </w:r>
            <w:r w:rsidRPr="00312F1F">
              <w:rPr>
                <w:rFonts w:ascii="Arial" w:hAnsi="Arial" w:cs="Arial"/>
                <w:b/>
                <w:bCs/>
                <w:kern w:val="2"/>
                <w:sz w:val="21"/>
                <w:szCs w:val="21"/>
                <w:shd w:val="clear" w:color="auto" w:fill="FFFFFF"/>
              </w:rPr>
              <w:t xml:space="preserve">dviejų </w:t>
            </w:r>
            <w:r w:rsidRPr="00312F1F">
              <w:rPr>
                <w:rFonts w:ascii="Arial" w:hAnsi="Arial" w:cs="Arial"/>
                <w:kern w:val="2"/>
                <w:sz w:val="21"/>
                <w:szCs w:val="21"/>
                <w:shd w:val="clear" w:color="auto" w:fill="FFFFFF"/>
              </w:rPr>
              <w:t>skaitmenų po kablelio.</w:t>
            </w:r>
          </w:p>
          <w:p w14:paraId="09749874" w14:textId="5372E636" w:rsidR="009F79CE" w:rsidRPr="00312F1F" w:rsidRDefault="009F79CE" w:rsidP="009F79CE">
            <w:pPr>
              <w:spacing w:after="120"/>
              <w:jc w:val="both"/>
              <w:rPr>
                <w:rFonts w:ascii="Arial" w:hAnsi="Arial" w:cs="Arial"/>
                <w:kern w:val="2"/>
                <w:sz w:val="21"/>
                <w:szCs w:val="21"/>
                <w:shd w:val="clear" w:color="auto" w:fill="FFFFFF"/>
              </w:rPr>
            </w:pPr>
            <w:r w:rsidRPr="00312F1F">
              <w:rPr>
                <w:rFonts w:ascii="Arial" w:hAnsi="Arial" w:cs="Arial"/>
                <w:kern w:val="2"/>
                <w:sz w:val="21"/>
                <w:szCs w:val="21"/>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12F1F">
              <w:rPr>
                <w:rFonts w:ascii="Arial" w:hAnsi="Arial" w:cs="Arial"/>
                <w:kern w:val="2"/>
                <w:sz w:val="21"/>
                <w:szCs w:val="21"/>
                <w:bdr w:val="none" w:sz="0" w:space="0" w:color="auto" w:frame="1"/>
              </w:rPr>
              <w:t>kitus oficialius šaltinių duomenis</w:t>
            </w:r>
            <w:r w:rsidRPr="00312F1F">
              <w:rPr>
                <w:rFonts w:ascii="Arial" w:hAnsi="Arial" w:cs="Arial"/>
                <w:kern w:val="2"/>
                <w:sz w:val="21"/>
                <w:szCs w:val="21"/>
                <w:shd w:val="clear" w:color="auto" w:fill="FFFFFF"/>
              </w:rPr>
              <w:t>, kita svarbi informacija. Prašyme Šalis neturi teisės nurodyti kito indekso ar prašyti perskaičiavimo pagal kitą indeksą nei nurodytas šioje procedūroje.</w:t>
            </w:r>
          </w:p>
          <w:p w14:paraId="59095A21" w14:textId="77777777" w:rsidR="009F79CE" w:rsidRPr="00312F1F" w:rsidRDefault="009F79CE" w:rsidP="009F79CE">
            <w:pPr>
              <w:spacing w:after="120"/>
              <w:jc w:val="both"/>
              <w:rPr>
                <w:rFonts w:ascii="Arial" w:hAnsi="Arial" w:cs="Arial"/>
                <w:kern w:val="2"/>
                <w:sz w:val="21"/>
                <w:szCs w:val="21"/>
                <w:shd w:val="clear" w:color="auto" w:fill="FFFFFF"/>
              </w:rPr>
            </w:pPr>
            <w:r w:rsidRPr="00312F1F">
              <w:rPr>
                <w:rFonts w:ascii="Arial" w:hAnsi="Arial" w:cs="Arial"/>
                <w:kern w:val="2"/>
                <w:sz w:val="21"/>
                <w:szCs w:val="21"/>
                <w:shd w:val="clear" w:color="auto" w:fill="FFFFFF"/>
              </w:rPr>
              <w:t>5</w:t>
            </w:r>
            <w:r w:rsidRPr="00312F1F">
              <w:rPr>
                <w:rFonts w:ascii="Arial" w:hAnsi="Arial" w:cs="Arial"/>
                <w:kern w:val="2"/>
                <w:sz w:val="21"/>
                <w:szCs w:val="21"/>
              </w:rPr>
              <w:t>.3.3.9. </w:t>
            </w:r>
            <w:r w:rsidRPr="00312F1F">
              <w:rPr>
                <w:rFonts w:ascii="Arial" w:hAnsi="Arial" w:cs="Arial"/>
                <w:kern w:val="2"/>
                <w:sz w:val="21"/>
                <w:szCs w:val="21"/>
                <w:shd w:val="clear" w:color="auto" w:fill="FFFFFF"/>
              </w:rPr>
              <w:t xml:space="preserve">Susitarimas turi būti sudarytas per </w:t>
            </w:r>
            <w:r w:rsidRPr="00312F1F">
              <w:rPr>
                <w:rFonts w:ascii="Arial" w:hAnsi="Arial" w:cs="Arial"/>
                <w:sz w:val="21"/>
                <w:szCs w:val="21"/>
              </w:rPr>
              <w:t>10 (dešimt) darbo dienų</w:t>
            </w:r>
            <w:r w:rsidRPr="00312F1F">
              <w:rPr>
                <w:rFonts w:ascii="Arial" w:hAnsi="Arial" w:cs="Arial"/>
                <w:kern w:val="2"/>
                <w:sz w:val="21"/>
                <w:szCs w:val="21"/>
                <w:shd w:val="clear" w:color="auto" w:fill="FFFFFF"/>
              </w:rPr>
              <w:t xml:space="preserve"> nuo Šalies pateikto tinkamo prašymo perskaičiuoti S</w:t>
            </w:r>
            <w:r w:rsidRPr="00312F1F">
              <w:rPr>
                <w:rFonts w:ascii="Arial" w:hAnsi="Arial" w:cs="Arial"/>
                <w:kern w:val="2"/>
                <w:sz w:val="21"/>
                <w:szCs w:val="21"/>
              </w:rPr>
              <w:t xml:space="preserve">utarties </w:t>
            </w:r>
            <w:r w:rsidRPr="00312F1F">
              <w:rPr>
                <w:rFonts w:ascii="Arial" w:hAnsi="Arial" w:cs="Arial"/>
                <w:kern w:val="2"/>
                <w:sz w:val="21"/>
                <w:szCs w:val="21"/>
                <w:shd w:val="clear" w:color="auto" w:fill="FFFFFF"/>
              </w:rPr>
              <w:t>įkainius gavimo dienos.</w:t>
            </w:r>
          </w:p>
          <w:p w14:paraId="6ACF3E97" w14:textId="56D38279" w:rsidR="009F79CE" w:rsidRPr="00312F1F" w:rsidRDefault="009F79CE" w:rsidP="009F79CE">
            <w:pPr>
              <w:spacing w:after="80"/>
              <w:jc w:val="both"/>
              <w:rPr>
                <w:rFonts w:ascii="Arial" w:hAnsi="Arial" w:cs="Arial"/>
                <w:color w:val="4472C4"/>
                <w:kern w:val="2"/>
                <w:sz w:val="21"/>
                <w:szCs w:val="21"/>
              </w:rPr>
            </w:pPr>
            <w:r w:rsidRPr="00312F1F">
              <w:rPr>
                <w:rFonts w:ascii="Arial" w:hAnsi="Arial" w:cs="Arial"/>
                <w:kern w:val="2"/>
                <w:sz w:val="21"/>
                <w:szCs w:val="21"/>
                <w:shd w:val="clear" w:color="auto" w:fill="FFFFFF"/>
              </w:rPr>
              <w:t>5.3.3.10. </w:t>
            </w:r>
            <w:r w:rsidRPr="00312F1F">
              <w:rPr>
                <w:rFonts w:ascii="Arial" w:hAnsi="Arial" w:cs="Arial"/>
                <w:kern w:val="2"/>
                <w:sz w:val="21"/>
                <w:szCs w:val="21"/>
                <w:bdr w:val="none" w:sz="0" w:space="0" w:color="auto" w:frame="1"/>
              </w:rPr>
              <w:t xml:space="preserve">Susitarimu Šalys neturi teisės keisti procedūroje nurodytos tvarkos ar kitų Sutarties nuostatų, išskyrus, jei keitimas atliekamas pagal </w:t>
            </w:r>
            <w:r w:rsidRPr="00312F1F">
              <w:rPr>
                <w:rFonts w:ascii="Arial" w:hAnsi="Arial" w:cs="Arial"/>
                <w:color w:val="000000"/>
                <w:kern w:val="2"/>
                <w:sz w:val="21"/>
                <w:szCs w:val="21"/>
                <w:bdr w:val="none" w:sz="0" w:space="0" w:color="auto" w:frame="1"/>
              </w:rPr>
              <w:t>VPĮ nuostatas.</w:t>
            </w:r>
          </w:p>
        </w:tc>
      </w:tr>
      <w:tr w:rsidR="009F79CE" w:rsidRPr="000A4150" w14:paraId="0E0EA7B8" w14:textId="77777777" w:rsidTr="00120A68">
        <w:trPr>
          <w:trHeight w:val="300"/>
        </w:trPr>
        <w:tc>
          <w:tcPr>
            <w:tcW w:w="2738" w:type="dxa"/>
            <w:gridSpan w:val="2"/>
          </w:tcPr>
          <w:p w14:paraId="6041BDBF"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lastRenderedPageBreak/>
              <w:t xml:space="preserve">5.3.4. Sutarties kainos / įkainių peržiūra dėl kainų lygio pokyčio pagal </w:t>
            </w:r>
            <w:r w:rsidRPr="00312F1F">
              <w:rPr>
                <w:rFonts w:ascii="Arial" w:hAnsi="Arial" w:cs="Arial"/>
                <w:b/>
                <w:bCs/>
                <w:kern w:val="2"/>
                <w:sz w:val="21"/>
                <w:szCs w:val="21"/>
              </w:rPr>
              <w:t>Paslaugų</w:t>
            </w:r>
            <w:r w:rsidRPr="00312F1F">
              <w:rPr>
                <w:rFonts w:ascii="Arial" w:hAnsi="Arial" w:cs="Arial"/>
                <w:b/>
                <w:kern w:val="2"/>
                <w:sz w:val="21"/>
                <w:szCs w:val="21"/>
              </w:rPr>
              <w:t xml:space="preserve"> grupių kainų pokyčius</w:t>
            </w:r>
          </w:p>
        </w:tc>
        <w:tc>
          <w:tcPr>
            <w:tcW w:w="7038" w:type="dxa"/>
            <w:gridSpan w:val="2"/>
          </w:tcPr>
          <w:p w14:paraId="551933D5" w14:textId="4F458A25" w:rsidR="009F79CE" w:rsidRPr="00312F1F" w:rsidRDefault="009F79CE" w:rsidP="009F79CE">
            <w:pPr>
              <w:spacing w:after="80"/>
              <w:rPr>
                <w:rFonts w:ascii="Arial" w:hAnsi="Arial" w:cs="Arial"/>
                <w:kern w:val="2"/>
                <w:sz w:val="21"/>
                <w:szCs w:val="21"/>
              </w:rPr>
            </w:pPr>
            <w:r w:rsidRPr="00312F1F">
              <w:rPr>
                <w:rFonts w:ascii="Arial" w:hAnsi="Arial" w:cs="Arial"/>
                <w:kern w:val="2"/>
                <w:sz w:val="21"/>
                <w:szCs w:val="21"/>
              </w:rPr>
              <w:t>Netaikoma</w:t>
            </w:r>
          </w:p>
          <w:p w14:paraId="42E65E5A" w14:textId="77777777" w:rsidR="009F79CE" w:rsidRPr="00312F1F" w:rsidRDefault="009F79CE" w:rsidP="009F79CE">
            <w:pPr>
              <w:spacing w:after="80"/>
              <w:rPr>
                <w:rFonts w:ascii="Arial" w:hAnsi="Arial" w:cs="Arial"/>
                <w:kern w:val="2"/>
                <w:sz w:val="21"/>
                <w:szCs w:val="21"/>
              </w:rPr>
            </w:pPr>
          </w:p>
          <w:p w14:paraId="208449C4" w14:textId="4FF564C9" w:rsidR="009F79CE" w:rsidRPr="00312F1F" w:rsidRDefault="009F79CE" w:rsidP="009F79CE">
            <w:pPr>
              <w:spacing w:after="80"/>
              <w:rPr>
                <w:rFonts w:ascii="Arial" w:hAnsi="Arial" w:cs="Arial"/>
                <w:sz w:val="21"/>
                <w:szCs w:val="21"/>
              </w:rPr>
            </w:pPr>
          </w:p>
        </w:tc>
      </w:tr>
      <w:tr w:rsidR="009F79CE" w:rsidRPr="000A4150" w14:paraId="3AA579BF" w14:textId="77777777" w:rsidTr="00120A68">
        <w:trPr>
          <w:trHeight w:val="300"/>
        </w:trPr>
        <w:tc>
          <w:tcPr>
            <w:tcW w:w="2738" w:type="dxa"/>
            <w:gridSpan w:val="2"/>
          </w:tcPr>
          <w:p w14:paraId="6344E435" w14:textId="77777777" w:rsidR="009F79CE" w:rsidRPr="00312F1F" w:rsidRDefault="009F79CE" w:rsidP="009F79CE">
            <w:pPr>
              <w:spacing w:after="80"/>
              <w:rPr>
                <w:rFonts w:ascii="Arial" w:hAnsi="Arial" w:cs="Arial"/>
                <w:b/>
                <w:bCs/>
                <w:kern w:val="2"/>
                <w:sz w:val="21"/>
                <w:szCs w:val="21"/>
              </w:rPr>
            </w:pPr>
            <w:r w:rsidRPr="00312F1F">
              <w:rPr>
                <w:rFonts w:ascii="Arial" w:hAnsi="Arial" w:cs="Arial"/>
                <w:b/>
                <w:bCs/>
                <w:kern w:val="2"/>
                <w:sz w:val="21"/>
                <w:szCs w:val="21"/>
              </w:rPr>
              <w:t xml:space="preserve">5.4. Sutarties kainos / įkainių apskaičiavimas taikant </w:t>
            </w:r>
            <w:r w:rsidRPr="00312F1F">
              <w:rPr>
                <w:rFonts w:ascii="Arial" w:hAnsi="Arial" w:cs="Arial"/>
                <w:b/>
                <w:bCs/>
                <w:kern w:val="2"/>
                <w:sz w:val="21"/>
                <w:szCs w:val="21"/>
                <w:u w:val="single"/>
              </w:rPr>
              <w:t>kiekio (apimties)</w:t>
            </w:r>
            <w:r w:rsidRPr="00312F1F">
              <w:rPr>
                <w:rFonts w:ascii="Arial" w:hAnsi="Arial" w:cs="Arial"/>
                <w:b/>
                <w:bCs/>
                <w:kern w:val="2"/>
                <w:sz w:val="21"/>
                <w:szCs w:val="21"/>
              </w:rPr>
              <w:t xml:space="preserve"> keitimo taisykles</w:t>
            </w:r>
          </w:p>
        </w:tc>
        <w:tc>
          <w:tcPr>
            <w:tcW w:w="7038" w:type="dxa"/>
            <w:gridSpan w:val="2"/>
          </w:tcPr>
          <w:p w14:paraId="6452481D" w14:textId="77777777" w:rsidR="009F79CE" w:rsidRPr="00312F1F" w:rsidRDefault="009F79CE" w:rsidP="009F79CE">
            <w:pPr>
              <w:spacing w:after="80"/>
              <w:jc w:val="both"/>
              <w:rPr>
                <w:rFonts w:ascii="Arial" w:hAnsi="Arial" w:cs="Arial"/>
                <w:kern w:val="2"/>
                <w:sz w:val="21"/>
                <w:szCs w:val="21"/>
              </w:rPr>
            </w:pPr>
            <w:r w:rsidRPr="00312F1F">
              <w:rPr>
                <w:rFonts w:ascii="Arial" w:hAnsi="Arial" w:cs="Arial"/>
                <w:kern w:val="2"/>
                <w:sz w:val="21"/>
                <w:szCs w:val="21"/>
              </w:rPr>
              <w:t>Pirkėjas numato galimybę įsigyti Sutartimi įsigyjamų Paslaugų sąraše nenurodytų, tačiau su pirkimo objektu susijusių Paslaugų (toliau – Nenumatytos paslaugos) neviršijant 10 (dešimt) proc. Pradinės Sutarties vertės (jos nedidinant).</w:t>
            </w:r>
          </w:p>
          <w:p w14:paraId="43A561CB" w14:textId="4E90929D" w:rsidR="009F79CE" w:rsidRPr="00312F1F" w:rsidRDefault="009F79CE" w:rsidP="009F79CE">
            <w:pPr>
              <w:spacing w:after="80"/>
              <w:jc w:val="both"/>
              <w:rPr>
                <w:rFonts w:ascii="Arial" w:hAnsi="Arial" w:cs="Arial"/>
                <w:sz w:val="21"/>
                <w:szCs w:val="21"/>
              </w:rPr>
            </w:pPr>
            <w:r w:rsidRPr="00312F1F">
              <w:rPr>
                <w:rFonts w:ascii="Arial" w:hAnsi="Arial" w:cs="Arial"/>
                <w:kern w:val="2"/>
                <w:sz w:val="21"/>
                <w:szCs w:val="21"/>
              </w:rPr>
              <w:t xml:space="preserve">Už Nenumatytas </w:t>
            </w:r>
            <w:r w:rsidRPr="00312F1F">
              <w:rPr>
                <w:rFonts w:ascii="Arial" w:hAnsi="Arial" w:cs="Arial"/>
                <w:sz w:val="21"/>
                <w:szCs w:val="21"/>
              </w:rPr>
              <w:t xml:space="preserve">paslaugas </w:t>
            </w:r>
            <w:r w:rsidRPr="00312F1F">
              <w:rPr>
                <w:rFonts w:ascii="Arial" w:hAnsi="Arial" w:cs="Arial"/>
                <w:kern w:val="2"/>
                <w:sz w:val="21"/>
                <w:szCs w:val="21"/>
              </w:rPr>
              <w:t xml:space="preserve">bus apmokama ne didesnėmis nei užsakymo dieną Tiekėjo prekybos vietoje, kataloge ar interneto svetainėje nurodytomis galiojančiomis šių </w:t>
            </w:r>
            <w:r w:rsidRPr="00312F1F">
              <w:rPr>
                <w:rFonts w:ascii="Arial" w:hAnsi="Arial" w:cs="Arial"/>
                <w:sz w:val="21"/>
                <w:szCs w:val="21"/>
              </w:rPr>
              <w:t xml:space="preserve">paslaugų </w:t>
            </w:r>
            <w:r w:rsidRPr="00312F1F">
              <w:rPr>
                <w:rFonts w:ascii="Arial" w:hAnsi="Arial" w:cs="Arial"/>
                <w:kern w:val="2"/>
                <w:sz w:val="21"/>
                <w:szCs w:val="21"/>
              </w:rPr>
              <w:t>kainomis arba, jei tokios kainos neskelbiamos, tiekėjo pasiūlytomis, konkurencingomis ir rinką atitinkančiomis kainomis. Nenumatytų p</w:t>
            </w:r>
            <w:r w:rsidRPr="00312F1F">
              <w:rPr>
                <w:rFonts w:ascii="Arial" w:hAnsi="Arial" w:cs="Arial"/>
                <w:sz w:val="21"/>
                <w:szCs w:val="21"/>
              </w:rPr>
              <w:t>aslaugų</w:t>
            </w:r>
            <w:r w:rsidRPr="00312F1F">
              <w:rPr>
                <w:rFonts w:ascii="Arial" w:hAnsi="Arial" w:cs="Arial"/>
                <w:kern w:val="2"/>
                <w:sz w:val="21"/>
                <w:szCs w:val="21"/>
              </w:rPr>
              <w:t xml:space="preserve"> kaina su Pirkėju turi būti derinama iš anksto. Gavęs Tiekėjo pateiktas Nenumatytų </w:t>
            </w:r>
            <w:r w:rsidRPr="00312F1F">
              <w:rPr>
                <w:rFonts w:ascii="Arial" w:hAnsi="Arial" w:cs="Arial"/>
                <w:sz w:val="21"/>
                <w:szCs w:val="21"/>
              </w:rPr>
              <w:t xml:space="preserve">paslaugų </w:t>
            </w:r>
            <w:r w:rsidRPr="00312F1F">
              <w:rPr>
                <w:rFonts w:ascii="Arial" w:hAnsi="Arial" w:cs="Arial"/>
                <w:kern w:val="2"/>
                <w:sz w:val="21"/>
                <w:szCs w:val="21"/>
              </w:rPr>
              <w:t xml:space="preserve">kainas (komercinį pasiūlymą), Pirkėjas atlieka rinkos kainų tyrimą (apklausą telefonu ir / ar raštu, ir / ar paiešką elektroninėje erdvėje ar kt.), tokiu būdu įvertindamas, ar Tiekėjo pateiktos Nenumatytų </w:t>
            </w:r>
            <w:r w:rsidRPr="00312F1F">
              <w:rPr>
                <w:rFonts w:ascii="Arial" w:hAnsi="Arial" w:cs="Arial"/>
                <w:sz w:val="21"/>
                <w:szCs w:val="21"/>
              </w:rPr>
              <w:t>paslaugų</w:t>
            </w:r>
            <w:r w:rsidRPr="00312F1F">
              <w:rPr>
                <w:rFonts w:ascii="Arial" w:hAnsi="Arial" w:cs="Arial"/>
                <w:kern w:val="2"/>
                <w:sz w:val="21"/>
                <w:szCs w:val="21"/>
              </w:rPr>
              <w:t xml:space="preserve"> kainos atitinka rinkos kainas. Nustačius, kad Tiekėjo pasiūlytos Nenumatytų </w:t>
            </w:r>
            <w:r w:rsidRPr="00312F1F">
              <w:rPr>
                <w:rFonts w:ascii="Arial" w:hAnsi="Arial" w:cs="Arial"/>
                <w:sz w:val="21"/>
                <w:szCs w:val="21"/>
              </w:rPr>
              <w:t>paslaugų</w:t>
            </w:r>
            <w:r w:rsidRPr="00312F1F">
              <w:rPr>
                <w:rFonts w:ascii="Arial" w:hAnsi="Arial" w:cs="Arial"/>
                <w:kern w:val="2"/>
                <w:sz w:val="21"/>
                <w:szCs w:val="21"/>
              </w:rPr>
              <w:t xml:space="preserve"> kainos yra didesnės nei rinkos, Pirkėjas prašo Tiekėjo jas sumažinti. Tiekėjui nesutikus sumažinti Nenumatytų </w:t>
            </w:r>
            <w:r w:rsidRPr="00312F1F">
              <w:rPr>
                <w:rFonts w:ascii="Arial" w:hAnsi="Arial" w:cs="Arial"/>
                <w:sz w:val="21"/>
                <w:szCs w:val="21"/>
              </w:rPr>
              <w:t>paslaugų</w:t>
            </w:r>
            <w:r w:rsidRPr="00312F1F">
              <w:rPr>
                <w:rFonts w:ascii="Arial" w:hAnsi="Arial" w:cs="Arial"/>
                <w:kern w:val="2"/>
                <w:sz w:val="21"/>
                <w:szCs w:val="21"/>
              </w:rPr>
              <w:t xml:space="preserve"> kainos iki rinkos kainos, Pirkėjas pasilieka teisę Nenumatytas </w:t>
            </w:r>
            <w:r w:rsidRPr="00312F1F">
              <w:rPr>
                <w:rFonts w:ascii="Arial" w:hAnsi="Arial" w:cs="Arial"/>
                <w:sz w:val="21"/>
                <w:szCs w:val="21"/>
              </w:rPr>
              <w:t>paslaugas</w:t>
            </w:r>
            <w:r w:rsidRPr="00312F1F">
              <w:rPr>
                <w:rFonts w:ascii="Arial" w:hAnsi="Arial" w:cs="Arial"/>
                <w:kern w:val="2"/>
                <w:sz w:val="21"/>
                <w:szCs w:val="21"/>
              </w:rPr>
              <w:t xml:space="preserve"> įsigyti atskiru pirkimu.</w:t>
            </w:r>
          </w:p>
        </w:tc>
      </w:tr>
      <w:tr w:rsidR="009F79CE" w:rsidRPr="000A4150" w14:paraId="2255B20B" w14:textId="77777777" w:rsidTr="00120A68">
        <w:trPr>
          <w:trHeight w:val="300"/>
        </w:trPr>
        <w:tc>
          <w:tcPr>
            <w:tcW w:w="2738" w:type="dxa"/>
            <w:gridSpan w:val="2"/>
          </w:tcPr>
          <w:p w14:paraId="793C556C" w14:textId="77777777" w:rsidR="009F79CE" w:rsidRPr="00312F1F" w:rsidRDefault="009F79CE" w:rsidP="009F79CE">
            <w:pPr>
              <w:spacing w:after="80"/>
              <w:rPr>
                <w:rFonts w:ascii="Arial" w:hAnsi="Arial" w:cs="Arial"/>
                <w:b/>
                <w:kern w:val="2"/>
                <w:sz w:val="21"/>
                <w:szCs w:val="21"/>
              </w:rPr>
            </w:pPr>
            <w:r w:rsidRPr="00312F1F">
              <w:rPr>
                <w:rFonts w:ascii="Arial" w:hAnsi="Arial" w:cs="Arial"/>
                <w:b/>
                <w:kern w:val="2"/>
                <w:sz w:val="21"/>
                <w:szCs w:val="21"/>
              </w:rPr>
              <w:t>5.5. Atsiskaitymo su Tiekėju terminas ir tvarka</w:t>
            </w:r>
          </w:p>
        </w:tc>
        <w:tc>
          <w:tcPr>
            <w:tcW w:w="7038" w:type="dxa"/>
            <w:gridSpan w:val="2"/>
          </w:tcPr>
          <w:p w14:paraId="389DDF7D" w14:textId="52BC1B0F" w:rsidR="009F79CE" w:rsidRPr="00312F1F" w:rsidRDefault="009F79CE" w:rsidP="009F79CE">
            <w:pPr>
              <w:spacing w:after="80"/>
              <w:jc w:val="both"/>
              <w:rPr>
                <w:rFonts w:ascii="Arial" w:hAnsi="Arial" w:cs="Arial"/>
                <w:kern w:val="2"/>
                <w:sz w:val="21"/>
                <w:szCs w:val="21"/>
              </w:rPr>
            </w:pPr>
            <w:r w:rsidRPr="00312F1F">
              <w:rPr>
                <w:rFonts w:ascii="Arial" w:hAnsi="Arial" w:cs="Arial"/>
                <w:kern w:val="2"/>
                <w:sz w:val="21"/>
                <w:szCs w:val="21"/>
              </w:rPr>
              <w:t xml:space="preserve">5.5.1. Pirkėjas atsiskaito su Tiekėju ne vėliau </w:t>
            </w:r>
            <w:r w:rsidRPr="00362683">
              <w:rPr>
                <w:rFonts w:ascii="Arial" w:hAnsi="Arial" w:cs="Arial"/>
                <w:kern w:val="2"/>
                <w:sz w:val="21"/>
                <w:szCs w:val="21"/>
              </w:rPr>
              <w:t xml:space="preserve">kaip per </w:t>
            </w:r>
            <w:r w:rsidR="008B1DB0" w:rsidRPr="00362683">
              <w:rPr>
                <w:rFonts w:ascii="Arial" w:hAnsi="Arial" w:cs="Arial"/>
                <w:kern w:val="2"/>
                <w:sz w:val="21"/>
                <w:szCs w:val="21"/>
              </w:rPr>
              <w:t>30 (trisdešimt)</w:t>
            </w:r>
            <w:r w:rsidRPr="00362683">
              <w:rPr>
                <w:rFonts w:ascii="Arial" w:hAnsi="Arial" w:cs="Arial"/>
                <w:kern w:val="2"/>
                <w:sz w:val="21"/>
                <w:szCs w:val="21"/>
              </w:rPr>
              <w:t xml:space="preserve"> kalendorinių </w:t>
            </w:r>
            <w:r w:rsidR="008B1DB0" w:rsidRPr="00362683">
              <w:rPr>
                <w:rFonts w:ascii="Arial" w:hAnsi="Arial" w:cs="Arial"/>
                <w:kern w:val="2"/>
                <w:sz w:val="21"/>
                <w:szCs w:val="21"/>
              </w:rPr>
              <w:t xml:space="preserve">dienų </w:t>
            </w:r>
            <w:r w:rsidRPr="00362683">
              <w:rPr>
                <w:rFonts w:ascii="Arial" w:hAnsi="Arial" w:cs="Arial"/>
                <w:kern w:val="2"/>
                <w:sz w:val="21"/>
                <w:szCs w:val="21"/>
              </w:rPr>
              <w:t>nuo Sąskaitos gavimo dienos. Šiame Sutarties punkte</w:t>
            </w:r>
            <w:r w:rsidRPr="00312F1F">
              <w:rPr>
                <w:rFonts w:ascii="Arial" w:hAnsi="Arial" w:cs="Arial"/>
                <w:kern w:val="2"/>
                <w:sz w:val="21"/>
                <w:szCs w:val="21"/>
              </w:rPr>
              <w:t xml:space="preserve"> nurodyti mokėjimų terminai, susieti su finansavimu, gaunamu iš trečiųjų šalių, gali būti pratęsti atskiru raštišku Šalių susitarimu, tačiau bet kokiu atveju šie terminai negali viršyti 60 (šešiasdešimt) kalendorinių dienų.</w:t>
            </w:r>
          </w:p>
          <w:p w14:paraId="71F05ACE" w14:textId="77777777" w:rsidR="006553FD" w:rsidRDefault="006553FD" w:rsidP="009F79CE">
            <w:pPr>
              <w:spacing w:after="80"/>
              <w:jc w:val="both"/>
              <w:rPr>
                <w:rFonts w:ascii="Arial" w:hAnsi="Arial" w:cs="Arial"/>
                <w:kern w:val="2"/>
                <w:sz w:val="21"/>
                <w:szCs w:val="21"/>
                <w:highlight w:val="lightGray"/>
              </w:rPr>
            </w:pPr>
          </w:p>
          <w:p w14:paraId="3BB37BA8" w14:textId="77777777" w:rsidR="00CB089F" w:rsidRDefault="00A60952" w:rsidP="009F79CE">
            <w:pPr>
              <w:spacing w:after="80"/>
              <w:jc w:val="both"/>
              <w:rPr>
                <w:rFonts w:ascii="Arial" w:hAnsi="Arial" w:cs="Arial"/>
                <w:kern w:val="2"/>
                <w:sz w:val="21"/>
                <w:szCs w:val="21"/>
                <w:shd w:val="clear" w:color="auto" w:fill="FFFFFF"/>
              </w:rPr>
            </w:pPr>
            <w:r w:rsidRPr="006553FD">
              <w:rPr>
                <w:rFonts w:ascii="Arial" w:hAnsi="Arial" w:cs="Arial"/>
                <w:kern w:val="2"/>
                <w:sz w:val="21"/>
                <w:szCs w:val="21"/>
              </w:rPr>
              <w:t xml:space="preserve">5.5.2. </w:t>
            </w:r>
            <w:r w:rsidR="00B94656" w:rsidRPr="006553FD">
              <w:rPr>
                <w:rFonts w:ascii="Arial" w:hAnsi="Arial" w:cs="Arial"/>
                <w:color w:val="000000"/>
                <w:kern w:val="2"/>
                <w:sz w:val="21"/>
                <w:szCs w:val="21"/>
                <w:shd w:val="clear" w:color="auto" w:fill="FFFFFF"/>
              </w:rPr>
              <w:t xml:space="preserve">Apmokėjimo </w:t>
            </w:r>
            <w:r w:rsidR="00B94656" w:rsidRPr="006553FD">
              <w:rPr>
                <w:rFonts w:ascii="Arial" w:hAnsi="Arial" w:cs="Arial"/>
                <w:kern w:val="2"/>
                <w:sz w:val="21"/>
                <w:szCs w:val="21"/>
                <w:shd w:val="clear" w:color="auto" w:fill="FFFFFF"/>
              </w:rPr>
              <w:t xml:space="preserve">sąlygos: </w:t>
            </w:r>
          </w:p>
          <w:p w14:paraId="01C0EBAA" w14:textId="1D1F132B" w:rsidR="00A60952" w:rsidRDefault="00CB089F" w:rsidP="009F79CE">
            <w:pPr>
              <w:spacing w:after="80"/>
              <w:jc w:val="both"/>
              <w:rPr>
                <w:rFonts w:ascii="Arial" w:hAnsi="Arial" w:cs="Arial"/>
                <w:kern w:val="2"/>
                <w:sz w:val="21"/>
                <w:szCs w:val="21"/>
              </w:rPr>
            </w:pPr>
            <w:r>
              <w:rPr>
                <w:rFonts w:ascii="Arial" w:hAnsi="Arial" w:cs="Arial"/>
                <w:kern w:val="2"/>
                <w:sz w:val="21"/>
                <w:szCs w:val="21"/>
              </w:rPr>
              <w:lastRenderedPageBreak/>
              <w:t>-</w:t>
            </w:r>
            <w:r w:rsidR="005D1692">
              <w:rPr>
                <w:rFonts w:ascii="Arial" w:hAnsi="Arial" w:cs="Arial"/>
                <w:kern w:val="2"/>
                <w:sz w:val="21"/>
                <w:szCs w:val="21"/>
              </w:rPr>
              <w:t xml:space="preserve"> </w:t>
            </w:r>
            <w:r w:rsidR="00E550AA" w:rsidRPr="006553FD">
              <w:rPr>
                <w:rFonts w:ascii="Arial" w:hAnsi="Arial" w:cs="Arial"/>
                <w:kern w:val="2"/>
                <w:sz w:val="21"/>
                <w:szCs w:val="21"/>
              </w:rPr>
              <w:t>įvykdžius Užsakymą, mokama už konkretų kiekį/apimtį pagal nustatytus įkainius</w:t>
            </w:r>
            <w:r w:rsidR="00A60952" w:rsidRPr="006553FD">
              <w:rPr>
                <w:rFonts w:ascii="Arial" w:hAnsi="Arial" w:cs="Arial"/>
                <w:kern w:val="2"/>
                <w:sz w:val="21"/>
                <w:szCs w:val="21"/>
              </w:rPr>
              <w:t>.</w:t>
            </w:r>
          </w:p>
          <w:p w14:paraId="065A2924" w14:textId="667206F1" w:rsidR="00A60952" w:rsidRPr="00A60952" w:rsidRDefault="00A60952" w:rsidP="00A60952">
            <w:pPr>
              <w:spacing w:after="80"/>
              <w:jc w:val="both"/>
              <w:rPr>
                <w:rFonts w:ascii="Arial" w:hAnsi="Arial" w:cs="Arial"/>
                <w:i/>
                <w:iCs/>
                <w:color w:val="FF0000"/>
                <w:kern w:val="2"/>
                <w:sz w:val="20"/>
              </w:rPr>
            </w:pPr>
            <w:r w:rsidRPr="00A60952">
              <w:rPr>
                <w:rFonts w:ascii="Arial" w:hAnsi="Arial" w:cs="Arial"/>
                <w:i/>
                <w:iCs/>
                <w:color w:val="FF0000"/>
                <w:kern w:val="2"/>
                <w:sz w:val="20"/>
              </w:rPr>
              <w:t xml:space="preserve">Taikoma </w:t>
            </w:r>
            <w:r w:rsidR="00B21DDC" w:rsidRPr="00B21DDC">
              <w:rPr>
                <w:rFonts w:ascii="Arial" w:hAnsi="Arial" w:cs="Arial"/>
                <w:i/>
                <w:iCs/>
                <w:color w:val="FF0000"/>
                <w:kern w:val="2"/>
                <w:sz w:val="20"/>
              </w:rPr>
              <w:t>kai Pirkėjas pas</w:t>
            </w:r>
            <w:r w:rsidR="005D1692">
              <w:rPr>
                <w:rFonts w:ascii="Arial" w:hAnsi="Arial" w:cs="Arial"/>
                <w:i/>
                <w:iCs/>
                <w:color w:val="FF0000"/>
                <w:kern w:val="2"/>
                <w:sz w:val="20"/>
              </w:rPr>
              <w:t>ir</w:t>
            </w:r>
            <w:r w:rsidR="00B21DDC" w:rsidRPr="00B21DDC">
              <w:rPr>
                <w:rFonts w:ascii="Arial" w:hAnsi="Arial" w:cs="Arial"/>
                <w:i/>
                <w:iCs/>
                <w:color w:val="FF0000"/>
                <w:kern w:val="2"/>
                <w:sz w:val="20"/>
              </w:rPr>
              <w:t>enka paslaugų priėmimo periodiškum</w:t>
            </w:r>
            <w:r w:rsidR="00B21DDC">
              <w:rPr>
                <w:rFonts w:ascii="Arial" w:hAnsi="Arial" w:cs="Arial"/>
                <w:i/>
                <w:iCs/>
                <w:color w:val="FF0000"/>
                <w:kern w:val="2"/>
                <w:sz w:val="20"/>
              </w:rPr>
              <w:t>ą</w:t>
            </w:r>
          </w:p>
          <w:p w14:paraId="3A9FDFB3" w14:textId="5E976BB0" w:rsidR="006F1B10" w:rsidRPr="00312F1F" w:rsidRDefault="001F6215" w:rsidP="009F79CE">
            <w:pPr>
              <w:spacing w:after="80"/>
              <w:jc w:val="both"/>
              <w:rPr>
                <w:rFonts w:ascii="Arial" w:hAnsi="Arial" w:cs="Arial"/>
                <w:kern w:val="2"/>
                <w:sz w:val="21"/>
                <w:szCs w:val="21"/>
                <w:shd w:val="clear" w:color="auto" w:fill="FFFFFF"/>
              </w:rPr>
            </w:pPr>
            <w:r>
              <w:rPr>
                <w:rFonts w:ascii="Arial" w:hAnsi="Arial" w:cs="Arial"/>
                <w:color w:val="000000"/>
                <w:kern w:val="2"/>
                <w:sz w:val="21"/>
                <w:szCs w:val="21"/>
                <w:highlight w:val="lightGray"/>
                <w:shd w:val="clear" w:color="auto" w:fill="FFFFFF"/>
              </w:rPr>
              <w:t>[</w:t>
            </w:r>
            <w:r w:rsidR="009C52CC">
              <w:rPr>
                <w:rFonts w:ascii="Arial" w:hAnsi="Arial" w:cs="Arial"/>
                <w:color w:val="000000"/>
                <w:kern w:val="2"/>
                <w:sz w:val="21"/>
                <w:szCs w:val="21"/>
                <w:highlight w:val="lightGray"/>
                <w:shd w:val="clear" w:color="auto" w:fill="FFFFFF"/>
              </w:rPr>
              <w:t xml:space="preserve">- </w:t>
            </w:r>
            <w:r w:rsidR="00CB089F">
              <w:rPr>
                <w:rFonts w:ascii="Arial" w:hAnsi="Arial" w:cs="Arial"/>
                <w:color w:val="000000"/>
                <w:kern w:val="2"/>
                <w:sz w:val="21"/>
                <w:szCs w:val="21"/>
                <w:highlight w:val="lightGray"/>
                <w:shd w:val="clear" w:color="auto" w:fill="FFFFFF"/>
              </w:rPr>
              <w:t>U</w:t>
            </w:r>
            <w:r w:rsidR="00CB089F" w:rsidRPr="00CB089F">
              <w:rPr>
                <w:rFonts w:ascii="Arial" w:hAnsi="Arial" w:cs="Arial"/>
                <w:color w:val="000000"/>
                <w:kern w:val="2"/>
                <w:sz w:val="21"/>
                <w:szCs w:val="21"/>
                <w:highlight w:val="lightGray"/>
                <w:shd w:val="clear" w:color="auto" w:fill="FFFFFF"/>
              </w:rPr>
              <w:t>ž įvykdytus Užsakymus</w:t>
            </w:r>
            <w:r>
              <w:rPr>
                <w:rFonts w:ascii="Arial" w:hAnsi="Arial" w:cs="Arial"/>
                <w:color w:val="000000"/>
                <w:kern w:val="2"/>
                <w:sz w:val="21"/>
                <w:szCs w:val="21"/>
                <w:highlight w:val="lightGray"/>
                <w:shd w:val="clear" w:color="auto" w:fill="FFFFFF"/>
              </w:rPr>
              <w:t xml:space="preserve"> mokama</w:t>
            </w:r>
            <w:r w:rsidR="00CB089F" w:rsidRPr="00CB089F">
              <w:rPr>
                <w:rFonts w:ascii="Arial" w:hAnsi="Arial" w:cs="Arial"/>
                <w:color w:val="000000"/>
                <w:kern w:val="2"/>
                <w:sz w:val="21"/>
                <w:szCs w:val="21"/>
                <w:highlight w:val="lightGray"/>
                <w:shd w:val="clear" w:color="auto" w:fill="FFFFFF"/>
              </w:rPr>
              <w:t xml:space="preserve"> </w:t>
            </w:r>
            <w:r w:rsidR="006F1B10" w:rsidRPr="00A60952">
              <w:rPr>
                <w:rFonts w:ascii="Arial" w:hAnsi="Arial" w:cs="Arial"/>
                <w:kern w:val="2"/>
                <w:sz w:val="21"/>
                <w:szCs w:val="21"/>
                <w:highlight w:val="lightGray"/>
                <w:shd w:val="clear" w:color="auto" w:fill="FFFFFF"/>
              </w:rPr>
              <w:t xml:space="preserve">kartą per </w:t>
            </w:r>
            <w:r w:rsidR="006F1B10" w:rsidRPr="00A60952">
              <w:rPr>
                <w:rFonts w:ascii="Arial" w:hAnsi="Arial" w:cs="Arial"/>
                <w:kern w:val="2"/>
                <w:sz w:val="21"/>
                <w:szCs w:val="21"/>
                <w:highlight w:val="darkGray"/>
                <w:shd w:val="clear" w:color="auto" w:fill="FFFFFF"/>
              </w:rPr>
              <w:t xml:space="preserve">[skaičius] </w:t>
            </w:r>
            <w:r w:rsidR="006F1B10" w:rsidRPr="00A60952">
              <w:rPr>
                <w:rFonts w:ascii="Arial" w:hAnsi="Arial" w:cs="Arial"/>
                <w:kern w:val="2"/>
                <w:sz w:val="21"/>
                <w:szCs w:val="21"/>
                <w:highlight w:val="lightGray"/>
                <w:shd w:val="clear" w:color="auto" w:fill="FFFFFF"/>
              </w:rPr>
              <w:t>mėnesį (-</w:t>
            </w:r>
            <w:proofErr w:type="spellStart"/>
            <w:r w:rsidR="006F1B10" w:rsidRPr="00A60952">
              <w:rPr>
                <w:rFonts w:ascii="Arial" w:hAnsi="Arial" w:cs="Arial"/>
                <w:kern w:val="2"/>
                <w:sz w:val="21"/>
                <w:szCs w:val="21"/>
                <w:highlight w:val="lightGray"/>
                <w:shd w:val="clear" w:color="auto" w:fill="FFFFFF"/>
              </w:rPr>
              <w:t>ius</w:t>
            </w:r>
            <w:proofErr w:type="spellEnd"/>
            <w:r w:rsidR="006F1B10" w:rsidRPr="00A60952">
              <w:rPr>
                <w:rFonts w:ascii="Arial" w:hAnsi="Arial" w:cs="Arial"/>
                <w:kern w:val="2"/>
                <w:sz w:val="21"/>
                <w:szCs w:val="21"/>
                <w:highlight w:val="lightGray"/>
                <w:shd w:val="clear" w:color="auto" w:fill="FFFFFF"/>
              </w:rPr>
              <w:t>)].</w:t>
            </w:r>
          </w:p>
        </w:tc>
      </w:tr>
      <w:tr w:rsidR="009F79CE" w:rsidRPr="000A4150" w14:paraId="1A03B364" w14:textId="77777777" w:rsidTr="00120A68">
        <w:trPr>
          <w:trHeight w:val="300"/>
        </w:trPr>
        <w:tc>
          <w:tcPr>
            <w:tcW w:w="2738" w:type="dxa"/>
            <w:gridSpan w:val="2"/>
          </w:tcPr>
          <w:p w14:paraId="4C9C0592"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lastRenderedPageBreak/>
              <w:t>5.6. Avansas</w:t>
            </w:r>
          </w:p>
        </w:tc>
        <w:tc>
          <w:tcPr>
            <w:tcW w:w="7038" w:type="dxa"/>
            <w:gridSpan w:val="2"/>
          </w:tcPr>
          <w:p w14:paraId="5CC55967" w14:textId="18872161" w:rsidR="009F79CE" w:rsidRPr="00A60952" w:rsidRDefault="009F79CE" w:rsidP="009F79CE">
            <w:pPr>
              <w:spacing w:after="80"/>
              <w:rPr>
                <w:rFonts w:ascii="Arial" w:hAnsi="Arial" w:cs="Arial"/>
                <w:kern w:val="2"/>
                <w:sz w:val="21"/>
                <w:szCs w:val="21"/>
              </w:rPr>
            </w:pPr>
            <w:r w:rsidRPr="00A60952">
              <w:rPr>
                <w:rFonts w:ascii="Arial" w:hAnsi="Arial" w:cs="Arial"/>
                <w:kern w:val="2"/>
                <w:sz w:val="21"/>
                <w:szCs w:val="21"/>
              </w:rPr>
              <w:t>Netaikoma</w:t>
            </w:r>
          </w:p>
        </w:tc>
      </w:tr>
      <w:tr w:rsidR="009F79CE" w:rsidRPr="000A4150" w14:paraId="31201EEC" w14:textId="77777777" w:rsidTr="00120A68">
        <w:trPr>
          <w:trHeight w:val="300"/>
        </w:trPr>
        <w:tc>
          <w:tcPr>
            <w:tcW w:w="2738" w:type="dxa"/>
            <w:gridSpan w:val="2"/>
          </w:tcPr>
          <w:p w14:paraId="1B05B72E"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5.7. Avanso užtikrinimas</w:t>
            </w:r>
          </w:p>
        </w:tc>
        <w:tc>
          <w:tcPr>
            <w:tcW w:w="7038" w:type="dxa"/>
            <w:gridSpan w:val="2"/>
          </w:tcPr>
          <w:p w14:paraId="7C570322" w14:textId="4BB34738" w:rsidR="009F79CE" w:rsidRPr="00A60952" w:rsidRDefault="009F79CE" w:rsidP="009F79CE">
            <w:pPr>
              <w:spacing w:after="80"/>
              <w:rPr>
                <w:rFonts w:ascii="Arial" w:hAnsi="Arial" w:cs="Arial"/>
                <w:kern w:val="2"/>
                <w:sz w:val="21"/>
                <w:szCs w:val="21"/>
              </w:rPr>
            </w:pPr>
            <w:r w:rsidRPr="00A60952">
              <w:rPr>
                <w:rFonts w:ascii="Arial" w:hAnsi="Arial" w:cs="Arial"/>
                <w:kern w:val="2"/>
                <w:sz w:val="21"/>
                <w:szCs w:val="21"/>
              </w:rPr>
              <w:t>Netaikoma</w:t>
            </w:r>
            <w:r w:rsidRPr="00A60952">
              <w:rPr>
                <w:rFonts w:ascii="Arial" w:hAnsi="Arial" w:cs="Arial"/>
                <w:color w:val="000000"/>
                <w:kern w:val="2"/>
                <w:sz w:val="21"/>
                <w:szCs w:val="21"/>
                <w:shd w:val="clear" w:color="auto" w:fill="FFFFFF"/>
              </w:rPr>
              <w:t xml:space="preserve"> </w:t>
            </w:r>
          </w:p>
        </w:tc>
      </w:tr>
      <w:tr w:rsidR="009F79CE" w:rsidRPr="000A4150" w14:paraId="4B1AC582" w14:textId="77777777" w:rsidTr="009762B6">
        <w:trPr>
          <w:trHeight w:val="300"/>
        </w:trPr>
        <w:tc>
          <w:tcPr>
            <w:tcW w:w="9776" w:type="dxa"/>
            <w:gridSpan w:val="4"/>
          </w:tcPr>
          <w:p w14:paraId="384F090B"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6. PASLAUGŲ KOKYBĖ IR GARANTINIAI ĮSIPAREIGOJIMAI</w:t>
            </w:r>
          </w:p>
        </w:tc>
      </w:tr>
      <w:tr w:rsidR="009F79CE" w:rsidRPr="000A4150" w14:paraId="5A4D910F" w14:textId="77777777" w:rsidTr="00120A68">
        <w:trPr>
          <w:trHeight w:val="300"/>
        </w:trPr>
        <w:tc>
          <w:tcPr>
            <w:tcW w:w="2738" w:type="dxa"/>
            <w:gridSpan w:val="2"/>
          </w:tcPr>
          <w:p w14:paraId="5D17F640"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6.1. Garantinis terminas</w:t>
            </w:r>
          </w:p>
        </w:tc>
        <w:tc>
          <w:tcPr>
            <w:tcW w:w="7038" w:type="dxa"/>
            <w:gridSpan w:val="2"/>
          </w:tcPr>
          <w:p w14:paraId="486809D2" w14:textId="39D19298" w:rsidR="009F79CE" w:rsidRPr="00A60952" w:rsidRDefault="009F79CE" w:rsidP="009F79CE">
            <w:pPr>
              <w:spacing w:after="80"/>
              <w:rPr>
                <w:rFonts w:ascii="Arial" w:hAnsi="Arial" w:cs="Arial"/>
                <w:kern w:val="2"/>
                <w:sz w:val="21"/>
                <w:szCs w:val="21"/>
              </w:rPr>
            </w:pPr>
            <w:r w:rsidRPr="00A60952">
              <w:rPr>
                <w:rFonts w:ascii="Arial" w:hAnsi="Arial" w:cs="Arial"/>
                <w:kern w:val="2"/>
                <w:sz w:val="21"/>
                <w:szCs w:val="21"/>
              </w:rPr>
              <w:t>Netaikoma</w:t>
            </w:r>
          </w:p>
        </w:tc>
      </w:tr>
      <w:tr w:rsidR="009F79CE" w:rsidRPr="000A4150" w14:paraId="4E4E136C" w14:textId="77777777" w:rsidTr="00120A68">
        <w:trPr>
          <w:trHeight w:val="300"/>
        </w:trPr>
        <w:tc>
          <w:tcPr>
            <w:tcW w:w="2738" w:type="dxa"/>
            <w:gridSpan w:val="2"/>
          </w:tcPr>
          <w:p w14:paraId="6CC2C922" w14:textId="77777777" w:rsidR="009F79CE" w:rsidRPr="000A4150" w:rsidRDefault="009F79CE" w:rsidP="009F79CE">
            <w:pPr>
              <w:spacing w:after="80"/>
              <w:rPr>
                <w:rFonts w:ascii="Arial" w:hAnsi="Arial" w:cs="Arial"/>
                <w:b/>
                <w:kern w:val="2"/>
                <w:sz w:val="20"/>
              </w:rPr>
            </w:pPr>
            <w:r w:rsidRPr="000A4150">
              <w:rPr>
                <w:rFonts w:ascii="Arial" w:hAnsi="Arial" w:cs="Arial"/>
                <w:b/>
                <w:sz w:val="20"/>
              </w:rPr>
              <w:t>6.2. Terminas Paslaugų trūkumams pašalinti</w:t>
            </w:r>
          </w:p>
        </w:tc>
        <w:tc>
          <w:tcPr>
            <w:tcW w:w="7038" w:type="dxa"/>
            <w:gridSpan w:val="2"/>
          </w:tcPr>
          <w:p w14:paraId="784370DF" w14:textId="7B506E9F" w:rsidR="009F79CE" w:rsidRPr="00A60952" w:rsidRDefault="009F79CE" w:rsidP="009F79CE">
            <w:pPr>
              <w:spacing w:after="80"/>
              <w:jc w:val="both"/>
              <w:rPr>
                <w:rFonts w:ascii="Arial" w:hAnsi="Arial" w:cs="Arial"/>
                <w:kern w:val="2"/>
                <w:sz w:val="21"/>
                <w:szCs w:val="21"/>
              </w:rPr>
            </w:pPr>
            <w:r w:rsidRPr="00A60952">
              <w:rPr>
                <w:rFonts w:ascii="Arial" w:hAnsi="Arial" w:cs="Arial"/>
                <w:kern w:val="2"/>
                <w:sz w:val="21"/>
                <w:szCs w:val="21"/>
              </w:rPr>
              <w:t xml:space="preserve">Sutarties galiojimo laikotarpiu nustačius Paslaugų trūkumų, Tiekėjas turi </w:t>
            </w:r>
            <w:r w:rsidRPr="00A60952">
              <w:rPr>
                <w:rFonts w:ascii="Arial" w:hAnsi="Arial" w:cs="Arial"/>
                <w:bCs/>
                <w:kern w:val="2"/>
                <w:sz w:val="21"/>
                <w:szCs w:val="21"/>
              </w:rPr>
              <w:t>ne vėliau kaip</w:t>
            </w:r>
            <w:r w:rsidRPr="00A60952">
              <w:rPr>
                <w:rFonts w:ascii="Arial" w:hAnsi="Arial" w:cs="Arial"/>
                <w:kern w:val="2"/>
                <w:sz w:val="21"/>
                <w:szCs w:val="21"/>
              </w:rPr>
              <w:t xml:space="preserve"> per 5 (penkias) darbo dienas nuo rašytinės pretenzijos gavimo dienos pašalinti Paslaugų trūkumus.</w:t>
            </w:r>
          </w:p>
        </w:tc>
      </w:tr>
      <w:tr w:rsidR="009F79CE" w:rsidRPr="000A4150" w14:paraId="47F7C1F1" w14:textId="77777777" w:rsidTr="00120A68">
        <w:trPr>
          <w:trHeight w:val="300"/>
        </w:trPr>
        <w:tc>
          <w:tcPr>
            <w:tcW w:w="2738" w:type="dxa"/>
            <w:gridSpan w:val="2"/>
          </w:tcPr>
          <w:p w14:paraId="244BEC2E" w14:textId="6C63A234" w:rsidR="009F79CE" w:rsidRPr="000A4150" w:rsidRDefault="009F79CE" w:rsidP="009F79CE">
            <w:pPr>
              <w:spacing w:after="80"/>
              <w:rPr>
                <w:rFonts w:ascii="Arial" w:hAnsi="Arial" w:cs="Arial"/>
                <w:b/>
                <w:sz w:val="20"/>
              </w:rPr>
            </w:pPr>
            <w:r w:rsidRPr="001D0D2E">
              <w:rPr>
                <w:rFonts w:ascii="Arial" w:hAnsi="Arial" w:cs="Arial"/>
                <w:b/>
                <w:sz w:val="20"/>
              </w:rPr>
              <w:t xml:space="preserve">6.3. Kokybinių kriterijų įgyvendinimo </w:t>
            </w:r>
            <w:r w:rsidRPr="001D0D2E">
              <w:rPr>
                <w:rFonts w:ascii="Arial" w:hAnsi="Arial" w:cs="Arial"/>
                <w:b/>
                <w:bCs/>
                <w:sz w:val="20"/>
              </w:rPr>
              <w:t xml:space="preserve">ir </w:t>
            </w:r>
            <w:r w:rsidRPr="001D0D2E">
              <w:rPr>
                <w:rFonts w:ascii="Arial" w:hAnsi="Arial" w:cs="Arial"/>
                <w:b/>
                <w:sz w:val="20"/>
              </w:rPr>
              <w:t>tikrinimo tvarka</w:t>
            </w:r>
          </w:p>
        </w:tc>
        <w:tc>
          <w:tcPr>
            <w:tcW w:w="7038" w:type="dxa"/>
            <w:gridSpan w:val="2"/>
          </w:tcPr>
          <w:p w14:paraId="6910A4C3" w14:textId="05EE044C" w:rsidR="005F703F" w:rsidRPr="009C52CC" w:rsidRDefault="00271104" w:rsidP="00AD4CC4">
            <w:pPr>
              <w:spacing w:after="80"/>
              <w:jc w:val="both"/>
              <w:rPr>
                <w:rFonts w:ascii="Arial" w:hAnsi="Arial" w:cs="Arial"/>
                <w:i/>
                <w:iCs/>
                <w:color w:val="FF0000"/>
                <w:sz w:val="20"/>
              </w:rPr>
            </w:pPr>
            <w:r w:rsidRPr="009C52CC">
              <w:rPr>
                <w:rFonts w:ascii="Arial" w:hAnsi="Arial" w:cs="Arial"/>
                <w:i/>
                <w:iCs/>
                <w:color w:val="FF0000"/>
                <w:sz w:val="20"/>
              </w:rPr>
              <w:t xml:space="preserve">Kai nepasirenkama </w:t>
            </w:r>
            <w:r w:rsidR="00A60952" w:rsidRPr="009C52CC">
              <w:rPr>
                <w:rFonts w:ascii="Arial" w:hAnsi="Arial" w:cs="Arial"/>
                <w:i/>
                <w:iCs/>
                <w:color w:val="FF0000"/>
                <w:sz w:val="20"/>
              </w:rPr>
              <w:t xml:space="preserve">kainos ir kokybės vertinimo </w:t>
            </w:r>
            <w:r w:rsidRPr="009C52CC">
              <w:rPr>
                <w:rFonts w:ascii="Arial" w:hAnsi="Arial" w:cs="Arial"/>
                <w:i/>
                <w:iCs/>
                <w:color w:val="FF0000"/>
                <w:sz w:val="20"/>
              </w:rPr>
              <w:t xml:space="preserve">kriterijų </w:t>
            </w:r>
          </w:p>
          <w:p w14:paraId="1DF33FD1" w14:textId="53BF6D5B" w:rsidR="00EB07A5" w:rsidRPr="00A60952" w:rsidRDefault="003B7055" w:rsidP="00AD4CC4">
            <w:pPr>
              <w:spacing w:after="80"/>
              <w:jc w:val="both"/>
              <w:rPr>
                <w:rFonts w:ascii="Arial" w:hAnsi="Arial" w:cs="Arial"/>
                <w:sz w:val="21"/>
                <w:szCs w:val="21"/>
                <w:highlight w:val="lightGray"/>
              </w:rPr>
            </w:pPr>
            <w:r w:rsidRPr="00A60952">
              <w:rPr>
                <w:rFonts w:ascii="Arial" w:hAnsi="Arial" w:cs="Arial"/>
                <w:sz w:val="21"/>
                <w:szCs w:val="21"/>
                <w:highlight w:val="lightGray"/>
              </w:rPr>
              <w:t>[</w:t>
            </w:r>
            <w:r w:rsidR="00EB07A5" w:rsidRPr="00A60952">
              <w:rPr>
                <w:rFonts w:ascii="Arial" w:hAnsi="Arial" w:cs="Arial"/>
                <w:sz w:val="21"/>
                <w:szCs w:val="21"/>
                <w:highlight w:val="lightGray"/>
              </w:rPr>
              <w:t>Netaikoma</w:t>
            </w:r>
            <w:r w:rsidRPr="00A60952">
              <w:rPr>
                <w:rFonts w:ascii="Arial" w:hAnsi="Arial" w:cs="Arial"/>
                <w:sz w:val="21"/>
                <w:szCs w:val="21"/>
                <w:highlight w:val="lightGray"/>
              </w:rPr>
              <w:t>]</w:t>
            </w:r>
          </w:p>
          <w:p w14:paraId="0222783A" w14:textId="03BD4B8F" w:rsidR="0096093A" w:rsidRPr="009C52CC" w:rsidRDefault="004E7311" w:rsidP="00AD4CC4">
            <w:pPr>
              <w:spacing w:after="80"/>
              <w:jc w:val="both"/>
              <w:rPr>
                <w:rFonts w:ascii="Arial" w:hAnsi="Arial" w:cs="Arial"/>
                <w:color w:val="FF0000"/>
                <w:sz w:val="20"/>
              </w:rPr>
            </w:pPr>
            <w:r w:rsidRPr="009C52CC">
              <w:rPr>
                <w:rFonts w:ascii="Arial" w:hAnsi="Arial" w:cs="Arial"/>
                <w:color w:val="FF0000"/>
                <w:sz w:val="20"/>
              </w:rPr>
              <w:t>a</w:t>
            </w:r>
            <w:r w:rsidR="0096093A" w:rsidRPr="009C52CC">
              <w:rPr>
                <w:rFonts w:ascii="Arial" w:hAnsi="Arial" w:cs="Arial"/>
                <w:color w:val="FF0000"/>
                <w:sz w:val="20"/>
              </w:rPr>
              <w:t>rba</w:t>
            </w:r>
          </w:p>
          <w:p w14:paraId="2AD20ECD" w14:textId="44E4E664" w:rsidR="005F703F" w:rsidRPr="009C52CC" w:rsidRDefault="005F703F" w:rsidP="005F703F">
            <w:pPr>
              <w:spacing w:after="80"/>
              <w:jc w:val="both"/>
              <w:rPr>
                <w:rFonts w:ascii="Arial" w:hAnsi="Arial" w:cs="Arial"/>
                <w:i/>
                <w:iCs/>
                <w:color w:val="FF0000"/>
                <w:sz w:val="20"/>
              </w:rPr>
            </w:pPr>
            <w:r w:rsidRPr="009C52CC">
              <w:rPr>
                <w:rFonts w:ascii="Arial" w:hAnsi="Arial" w:cs="Arial"/>
                <w:i/>
                <w:iCs/>
                <w:color w:val="FF0000"/>
                <w:sz w:val="20"/>
              </w:rPr>
              <w:t xml:space="preserve">Kai pasirenkamas </w:t>
            </w:r>
            <w:r w:rsidR="00A60952" w:rsidRPr="009C52CC">
              <w:rPr>
                <w:rFonts w:ascii="Arial" w:hAnsi="Arial" w:cs="Arial"/>
                <w:i/>
                <w:iCs/>
                <w:color w:val="FF0000"/>
                <w:sz w:val="20"/>
              </w:rPr>
              <w:t xml:space="preserve">kainos ir kokybės vertinimo </w:t>
            </w:r>
            <w:r w:rsidRPr="009C52CC">
              <w:rPr>
                <w:rFonts w:ascii="Arial" w:hAnsi="Arial" w:cs="Arial"/>
                <w:i/>
                <w:iCs/>
                <w:color w:val="FF0000"/>
                <w:sz w:val="20"/>
              </w:rPr>
              <w:t xml:space="preserve">SOC kriterijus </w:t>
            </w:r>
          </w:p>
          <w:p w14:paraId="5CDE40B2" w14:textId="21679C79" w:rsidR="00707A67" w:rsidRPr="00A60952" w:rsidRDefault="00B31174" w:rsidP="00A60952">
            <w:pPr>
              <w:jc w:val="both"/>
              <w:rPr>
                <w:rFonts w:ascii="Arial" w:hAnsi="Arial" w:cs="Arial"/>
                <w:sz w:val="21"/>
                <w:szCs w:val="21"/>
                <w:highlight w:val="lightGray"/>
              </w:rPr>
            </w:pPr>
            <w:r w:rsidRPr="00A60952">
              <w:rPr>
                <w:rFonts w:ascii="Arial" w:hAnsi="Arial" w:cs="Arial"/>
                <w:sz w:val="21"/>
                <w:szCs w:val="21"/>
                <w:highlight w:val="lightGray"/>
              </w:rPr>
              <w:t>[</w:t>
            </w:r>
            <w:r w:rsidR="00AD4CC4" w:rsidRPr="00A60952">
              <w:rPr>
                <w:rFonts w:ascii="Arial" w:hAnsi="Arial" w:cs="Arial"/>
                <w:sz w:val="21"/>
                <w:szCs w:val="21"/>
                <w:highlight w:val="lightGray"/>
              </w:rPr>
              <w:t xml:space="preserve">6.3.1. </w:t>
            </w:r>
            <w:r w:rsidR="009F79CE" w:rsidRPr="00A60952">
              <w:rPr>
                <w:rFonts w:ascii="Arial" w:eastAsia="Arial" w:hAnsi="Arial" w:cs="Arial"/>
                <w:sz w:val="21"/>
                <w:szCs w:val="21"/>
                <w:highlight w:val="lightGray"/>
              </w:rPr>
              <w:t>Tiekėjas,</w:t>
            </w:r>
            <w:r w:rsidR="00617377" w:rsidRPr="00A60952">
              <w:rPr>
                <w:rFonts w:ascii="Arial" w:hAnsi="Arial" w:cs="Arial"/>
                <w:sz w:val="21"/>
                <w:szCs w:val="21"/>
                <w:highlight w:val="lightGray"/>
              </w:rPr>
              <w:t xml:space="preserve"> </w:t>
            </w:r>
            <w:r w:rsidR="00617377" w:rsidRPr="00A60952">
              <w:rPr>
                <w:rFonts w:ascii="Arial" w:eastAsia="Arial" w:hAnsi="Arial" w:cs="Arial"/>
                <w:sz w:val="21"/>
                <w:szCs w:val="21"/>
                <w:highlight w:val="lightGray"/>
              </w:rPr>
              <w:t>Socialinio kriterijaus (SOC) įgyvendinimui</w:t>
            </w:r>
            <w:r w:rsidR="009D1A2B" w:rsidRPr="00A60952">
              <w:rPr>
                <w:rFonts w:ascii="Arial" w:eastAsia="Arial" w:hAnsi="Arial" w:cs="Arial"/>
                <w:sz w:val="21"/>
                <w:szCs w:val="21"/>
                <w:highlight w:val="lightGray"/>
              </w:rPr>
              <w:t xml:space="preserve"> </w:t>
            </w:r>
            <w:r w:rsidR="009F79CE" w:rsidRPr="00A60952">
              <w:rPr>
                <w:rFonts w:ascii="Arial" w:eastAsia="Arial" w:hAnsi="Arial" w:cs="Arial"/>
                <w:sz w:val="21"/>
                <w:szCs w:val="21"/>
                <w:highlight w:val="lightGray"/>
              </w:rPr>
              <w:t xml:space="preserve">įsipareigoja </w:t>
            </w:r>
            <w:r w:rsidR="00502E1C" w:rsidRPr="00A60952">
              <w:rPr>
                <w:rFonts w:ascii="Arial" w:eastAsia="Arial" w:hAnsi="Arial" w:cs="Arial"/>
                <w:sz w:val="21"/>
                <w:szCs w:val="21"/>
                <w:highlight w:val="lightGray"/>
              </w:rPr>
              <w:t>S</w:t>
            </w:r>
            <w:r w:rsidR="009F79CE" w:rsidRPr="00A60952">
              <w:rPr>
                <w:rFonts w:ascii="Arial" w:eastAsia="Arial" w:hAnsi="Arial" w:cs="Arial"/>
                <w:sz w:val="21"/>
                <w:szCs w:val="21"/>
                <w:highlight w:val="lightGray"/>
              </w:rPr>
              <w:t xml:space="preserve">utarties </w:t>
            </w:r>
            <w:r w:rsidR="00502E1C" w:rsidRPr="00A60952">
              <w:rPr>
                <w:rFonts w:ascii="Arial" w:eastAsia="Arial" w:hAnsi="Arial" w:cs="Arial"/>
                <w:sz w:val="21"/>
                <w:szCs w:val="21"/>
                <w:highlight w:val="lightGray"/>
              </w:rPr>
              <w:t xml:space="preserve">vykdymo </w:t>
            </w:r>
            <w:r w:rsidR="009F79CE" w:rsidRPr="00A60952">
              <w:rPr>
                <w:rFonts w:ascii="Arial" w:eastAsia="Arial" w:hAnsi="Arial" w:cs="Arial"/>
                <w:sz w:val="21"/>
                <w:szCs w:val="21"/>
                <w:highlight w:val="lightGray"/>
              </w:rPr>
              <w:t xml:space="preserve">metu </w:t>
            </w:r>
            <w:r w:rsidR="00502E1C" w:rsidRPr="00A60952">
              <w:rPr>
                <w:rFonts w:ascii="Arial" w:eastAsia="Arial" w:hAnsi="Arial" w:cs="Arial"/>
                <w:sz w:val="21"/>
                <w:szCs w:val="21"/>
                <w:highlight w:val="lightGray"/>
              </w:rPr>
              <w:t xml:space="preserve">Paslaugų </w:t>
            </w:r>
            <w:r w:rsidR="00467FCA" w:rsidRPr="00A60952">
              <w:rPr>
                <w:rFonts w:ascii="Arial" w:eastAsia="Arial" w:hAnsi="Arial" w:cs="Arial"/>
                <w:sz w:val="21"/>
                <w:szCs w:val="21"/>
                <w:highlight w:val="lightGray"/>
              </w:rPr>
              <w:t>suteikimui</w:t>
            </w:r>
            <w:r w:rsidR="00502E1C" w:rsidRPr="00A60952">
              <w:rPr>
                <w:rFonts w:ascii="Arial" w:eastAsia="Arial" w:hAnsi="Arial" w:cs="Arial"/>
                <w:sz w:val="21"/>
                <w:szCs w:val="21"/>
                <w:highlight w:val="lightGray"/>
              </w:rPr>
              <w:t xml:space="preserve"> </w:t>
            </w:r>
            <w:r w:rsidR="009F79CE" w:rsidRPr="00A60952">
              <w:rPr>
                <w:rFonts w:ascii="Arial" w:eastAsia="Arial" w:hAnsi="Arial" w:cs="Arial"/>
                <w:sz w:val="21"/>
                <w:szCs w:val="21"/>
                <w:highlight w:val="lightGray"/>
              </w:rPr>
              <w:t xml:space="preserve">būti įdarbinęs </w:t>
            </w:r>
            <w:r w:rsidR="00FA1AA8" w:rsidRPr="00A60952">
              <w:rPr>
                <w:rFonts w:ascii="Arial" w:eastAsia="Arial" w:hAnsi="Arial" w:cs="Arial"/>
                <w:sz w:val="21"/>
                <w:szCs w:val="21"/>
                <w:highlight w:val="lightGray"/>
              </w:rPr>
              <w:t xml:space="preserve">ne mažesnį </w:t>
            </w:r>
            <w:r w:rsidR="00467FCA" w:rsidRPr="00A60952">
              <w:rPr>
                <w:rFonts w:ascii="Arial" w:eastAsia="Arial" w:hAnsi="Arial" w:cs="Arial"/>
                <w:sz w:val="21"/>
                <w:szCs w:val="21"/>
                <w:highlight w:val="lightGray"/>
              </w:rPr>
              <w:t xml:space="preserve">nei </w:t>
            </w:r>
            <w:r w:rsidR="00D10437" w:rsidRPr="00A60952">
              <w:rPr>
                <w:rFonts w:ascii="Arial" w:eastAsia="Arial" w:hAnsi="Arial" w:cs="Arial"/>
                <w:sz w:val="21"/>
                <w:szCs w:val="21"/>
                <w:highlight w:val="lightGray"/>
              </w:rPr>
              <w:t>P</w:t>
            </w:r>
            <w:r w:rsidR="009F79CE" w:rsidRPr="00A60952">
              <w:rPr>
                <w:rFonts w:ascii="Arial" w:eastAsia="Arial" w:hAnsi="Arial" w:cs="Arial"/>
                <w:sz w:val="21"/>
                <w:szCs w:val="21"/>
                <w:highlight w:val="lightGray"/>
              </w:rPr>
              <w:t>asiūlyme nurodytų tikslinių grupių asmen</w:t>
            </w:r>
            <w:r w:rsidR="00C05793" w:rsidRPr="00A60952">
              <w:rPr>
                <w:rFonts w:ascii="Arial" w:eastAsia="Arial" w:hAnsi="Arial" w:cs="Arial"/>
                <w:sz w:val="21"/>
                <w:szCs w:val="21"/>
                <w:highlight w:val="lightGray"/>
              </w:rPr>
              <w:t>ų skaičių</w:t>
            </w:r>
            <w:r w:rsidR="004C7D82" w:rsidRPr="00FF2680">
              <w:rPr>
                <w:rFonts w:ascii="Arial" w:eastAsia="Arial" w:hAnsi="Arial" w:cs="Arial"/>
                <w:color w:val="000000" w:themeColor="text1"/>
                <w:sz w:val="21"/>
                <w:szCs w:val="21"/>
                <w:highlight w:val="lightGray"/>
              </w:rPr>
              <w:t>.</w:t>
            </w:r>
            <w:r w:rsidR="009F79CE" w:rsidRPr="00FF2680">
              <w:rPr>
                <w:rFonts w:ascii="Arial" w:eastAsia="Arial" w:hAnsi="Arial" w:cs="Arial"/>
                <w:color w:val="000000" w:themeColor="text1"/>
                <w:sz w:val="21"/>
                <w:szCs w:val="21"/>
                <w:highlight w:val="lightGray"/>
              </w:rPr>
              <w:t xml:space="preserve"> </w:t>
            </w:r>
            <w:r w:rsidR="008072B2" w:rsidRPr="00FF2680">
              <w:rPr>
                <w:rFonts w:ascii="Arial" w:eastAsia="Arial" w:hAnsi="Arial" w:cs="Arial"/>
                <w:color w:val="000000" w:themeColor="text1"/>
                <w:sz w:val="21"/>
                <w:szCs w:val="21"/>
                <w:highlight w:val="lightGray"/>
              </w:rPr>
              <w:t>Pirkėjui</w:t>
            </w:r>
            <w:r w:rsidR="00B43F7A" w:rsidRPr="00FF2680">
              <w:rPr>
                <w:rFonts w:ascii="Arial" w:eastAsia="Arial" w:hAnsi="Arial" w:cs="Arial"/>
                <w:color w:val="000000" w:themeColor="text1"/>
                <w:sz w:val="21"/>
                <w:szCs w:val="21"/>
                <w:highlight w:val="lightGray"/>
              </w:rPr>
              <w:t xml:space="preserve"> kilus abejonių</w:t>
            </w:r>
            <w:r w:rsidR="00CB0B36" w:rsidRPr="00FF2680">
              <w:rPr>
                <w:rFonts w:ascii="Arial" w:eastAsia="Arial" w:hAnsi="Arial" w:cs="Arial"/>
                <w:color w:val="000000" w:themeColor="text1"/>
                <w:sz w:val="21"/>
                <w:szCs w:val="21"/>
                <w:highlight w:val="lightGray"/>
              </w:rPr>
              <w:t>, jis</w:t>
            </w:r>
            <w:r w:rsidR="00B43F7A" w:rsidRPr="00FF2680">
              <w:rPr>
                <w:rFonts w:ascii="Arial" w:eastAsia="Arial" w:hAnsi="Arial" w:cs="Arial"/>
                <w:color w:val="000000" w:themeColor="text1"/>
                <w:sz w:val="21"/>
                <w:szCs w:val="21"/>
                <w:highlight w:val="lightGray"/>
              </w:rPr>
              <w:t xml:space="preserve"> </w:t>
            </w:r>
            <w:r w:rsidR="008072B2" w:rsidRPr="00FF2680">
              <w:rPr>
                <w:rFonts w:ascii="Arial" w:eastAsia="Arial" w:hAnsi="Arial" w:cs="Arial"/>
                <w:color w:val="000000" w:themeColor="text1"/>
                <w:sz w:val="21"/>
                <w:szCs w:val="21"/>
                <w:highlight w:val="lightGray"/>
              </w:rPr>
              <w:t xml:space="preserve"> papraš</w:t>
            </w:r>
            <w:r w:rsidR="00CB0B36" w:rsidRPr="00FF2680">
              <w:rPr>
                <w:rFonts w:ascii="Arial" w:eastAsia="Arial" w:hAnsi="Arial" w:cs="Arial"/>
                <w:color w:val="000000" w:themeColor="text1"/>
                <w:sz w:val="21"/>
                <w:szCs w:val="21"/>
                <w:highlight w:val="lightGray"/>
              </w:rPr>
              <w:t xml:space="preserve">o Tiekėjo </w:t>
            </w:r>
            <w:r w:rsidR="008072B2" w:rsidRPr="00FF2680">
              <w:rPr>
                <w:rFonts w:ascii="Arial" w:eastAsia="Arial" w:hAnsi="Arial" w:cs="Arial"/>
                <w:color w:val="000000" w:themeColor="text1"/>
                <w:sz w:val="21"/>
                <w:szCs w:val="21"/>
                <w:highlight w:val="lightGray"/>
              </w:rPr>
              <w:t xml:space="preserve">ne vėliau kaip per </w:t>
            </w:r>
            <w:r w:rsidR="00876E11" w:rsidRPr="00FF2680">
              <w:rPr>
                <w:rFonts w:ascii="Arial" w:eastAsia="Arial" w:hAnsi="Arial" w:cs="Arial"/>
                <w:color w:val="000000" w:themeColor="text1"/>
                <w:sz w:val="21"/>
                <w:szCs w:val="21"/>
                <w:highlight w:val="lightGray"/>
              </w:rPr>
              <w:t>5 darbo dienas</w:t>
            </w:r>
            <w:r w:rsidR="00D10437" w:rsidRPr="00FF2680">
              <w:rPr>
                <w:rFonts w:ascii="Arial" w:eastAsia="Arial" w:hAnsi="Arial" w:cs="Arial"/>
                <w:color w:val="000000" w:themeColor="text1"/>
                <w:sz w:val="21"/>
                <w:szCs w:val="21"/>
                <w:highlight w:val="lightGray"/>
              </w:rPr>
              <w:t xml:space="preserve"> </w:t>
            </w:r>
            <w:r w:rsidR="00CB0B36" w:rsidRPr="00A60952">
              <w:rPr>
                <w:rFonts w:ascii="Arial" w:eastAsia="Arial" w:hAnsi="Arial" w:cs="Arial"/>
                <w:sz w:val="21"/>
                <w:szCs w:val="21"/>
                <w:highlight w:val="lightGray"/>
              </w:rPr>
              <w:t xml:space="preserve">nuo Pirkėjo prašymo </w:t>
            </w:r>
            <w:r w:rsidR="009F79CE" w:rsidRPr="00A60952">
              <w:rPr>
                <w:rFonts w:ascii="Arial" w:eastAsia="Arial" w:hAnsi="Arial" w:cs="Arial"/>
                <w:sz w:val="21"/>
                <w:szCs w:val="21"/>
                <w:highlight w:val="lightGray"/>
              </w:rPr>
              <w:t>pateik</w:t>
            </w:r>
            <w:r w:rsidR="003C5E81" w:rsidRPr="00A60952">
              <w:rPr>
                <w:rFonts w:ascii="Arial" w:eastAsia="Arial" w:hAnsi="Arial" w:cs="Arial"/>
                <w:sz w:val="21"/>
                <w:szCs w:val="21"/>
                <w:highlight w:val="lightGray"/>
              </w:rPr>
              <w:t>ti</w:t>
            </w:r>
            <w:r w:rsidR="009F79CE" w:rsidRPr="00A60952">
              <w:rPr>
                <w:rFonts w:ascii="Arial" w:eastAsia="Arial" w:hAnsi="Arial" w:cs="Arial"/>
                <w:sz w:val="21"/>
                <w:szCs w:val="21"/>
                <w:highlight w:val="lightGray"/>
              </w:rPr>
              <w:t xml:space="preserve"> </w:t>
            </w:r>
            <w:r w:rsidR="00BB4096" w:rsidRPr="00A60952">
              <w:rPr>
                <w:rFonts w:ascii="Arial" w:eastAsia="Arial" w:hAnsi="Arial" w:cs="Arial"/>
                <w:sz w:val="21"/>
                <w:szCs w:val="21"/>
                <w:highlight w:val="lightGray"/>
              </w:rPr>
              <w:t>tokių asmenų įdarbinimą</w:t>
            </w:r>
            <w:r w:rsidR="009F79CE" w:rsidRPr="00A60952">
              <w:rPr>
                <w:rFonts w:ascii="Arial" w:hAnsi="Arial" w:cs="Arial"/>
                <w:sz w:val="21"/>
                <w:szCs w:val="21"/>
                <w:highlight w:val="lightGray"/>
              </w:rPr>
              <w:t xml:space="preserve"> įrodan</w:t>
            </w:r>
            <w:r w:rsidR="00BB4096" w:rsidRPr="00A60952">
              <w:rPr>
                <w:rFonts w:ascii="Arial" w:hAnsi="Arial" w:cs="Arial"/>
                <w:sz w:val="21"/>
                <w:szCs w:val="21"/>
                <w:highlight w:val="lightGray"/>
              </w:rPr>
              <w:t>čius dokumentus</w:t>
            </w:r>
            <w:r w:rsidR="009F79CE" w:rsidRPr="00A60952">
              <w:rPr>
                <w:rFonts w:ascii="Arial" w:hAnsi="Arial" w:cs="Arial"/>
                <w:sz w:val="21"/>
                <w:szCs w:val="21"/>
                <w:highlight w:val="lightGray"/>
              </w:rPr>
              <w:t>.</w:t>
            </w:r>
          </w:p>
          <w:p w14:paraId="219CC9D5" w14:textId="4E29AEBD" w:rsidR="0044371D" w:rsidRPr="00A60952" w:rsidRDefault="001E1D83" w:rsidP="00A60952">
            <w:pPr>
              <w:spacing w:line="276" w:lineRule="auto"/>
              <w:jc w:val="both"/>
              <w:rPr>
                <w:rFonts w:ascii="Arial" w:eastAsia="Arial" w:hAnsi="Arial" w:cs="Arial"/>
                <w:sz w:val="21"/>
                <w:szCs w:val="21"/>
                <w:highlight w:val="lightGray"/>
              </w:rPr>
            </w:pPr>
            <w:r w:rsidRPr="00A60952">
              <w:rPr>
                <w:rFonts w:ascii="Arial" w:eastAsia="Arial" w:hAnsi="Arial" w:cs="Arial"/>
                <w:sz w:val="21"/>
                <w:szCs w:val="21"/>
                <w:highlight w:val="lightGray"/>
              </w:rPr>
              <w:t>6</w:t>
            </w:r>
            <w:r w:rsidR="0044371D" w:rsidRPr="00A60952">
              <w:rPr>
                <w:rFonts w:ascii="Arial" w:eastAsia="Arial" w:hAnsi="Arial" w:cs="Arial"/>
                <w:sz w:val="21"/>
                <w:szCs w:val="21"/>
                <w:highlight w:val="lightGray"/>
              </w:rPr>
              <w:t>.3.</w:t>
            </w:r>
            <w:r w:rsidR="00234E72">
              <w:rPr>
                <w:rFonts w:ascii="Arial" w:eastAsia="Arial" w:hAnsi="Arial" w:cs="Arial"/>
                <w:sz w:val="21"/>
                <w:szCs w:val="21"/>
                <w:highlight w:val="lightGray"/>
              </w:rPr>
              <w:t>2</w:t>
            </w:r>
            <w:r w:rsidR="0044371D" w:rsidRPr="00A60952">
              <w:rPr>
                <w:rFonts w:ascii="Arial" w:eastAsia="Arial" w:hAnsi="Arial" w:cs="Arial"/>
                <w:sz w:val="21"/>
                <w:szCs w:val="21"/>
                <w:highlight w:val="lightGray"/>
              </w:rPr>
              <w:t>. Tiekėjo įdarbinti nepalankioje padėtyje esantys asmenys, vykdantys Sutartį, gali būti keičiami šiais atvejais:</w:t>
            </w:r>
          </w:p>
          <w:p w14:paraId="16F7C307" w14:textId="2EC429C3" w:rsidR="0044371D" w:rsidRPr="00A60952" w:rsidRDefault="0044371D" w:rsidP="00A60952">
            <w:pPr>
              <w:spacing w:line="276" w:lineRule="auto"/>
              <w:jc w:val="both"/>
              <w:rPr>
                <w:rFonts w:ascii="Arial" w:eastAsia="Arial" w:hAnsi="Arial" w:cs="Arial"/>
                <w:sz w:val="21"/>
                <w:szCs w:val="21"/>
                <w:highlight w:val="lightGray"/>
              </w:rPr>
            </w:pPr>
            <w:r w:rsidRPr="00A60952">
              <w:rPr>
                <w:rFonts w:ascii="Arial" w:eastAsia="Arial" w:hAnsi="Arial" w:cs="Arial"/>
                <w:sz w:val="21"/>
                <w:szCs w:val="21"/>
                <w:highlight w:val="lightGray"/>
              </w:rPr>
              <w:t>6.3.</w:t>
            </w:r>
            <w:r w:rsidR="00234E72">
              <w:rPr>
                <w:rFonts w:ascii="Arial" w:eastAsia="Arial" w:hAnsi="Arial" w:cs="Arial"/>
                <w:sz w:val="21"/>
                <w:szCs w:val="21"/>
                <w:highlight w:val="lightGray"/>
              </w:rPr>
              <w:t>2</w:t>
            </w:r>
            <w:r w:rsidRPr="00A60952">
              <w:rPr>
                <w:rFonts w:ascii="Arial" w:eastAsia="Arial" w:hAnsi="Arial" w:cs="Arial"/>
                <w:sz w:val="21"/>
                <w:szCs w:val="21"/>
                <w:highlight w:val="lightGray"/>
              </w:rPr>
              <w:t>.</w:t>
            </w:r>
            <w:r w:rsidR="00234E72">
              <w:rPr>
                <w:rFonts w:ascii="Arial" w:eastAsia="Arial" w:hAnsi="Arial" w:cs="Arial"/>
                <w:sz w:val="21"/>
                <w:szCs w:val="21"/>
                <w:highlight w:val="lightGray"/>
              </w:rPr>
              <w:t>1</w:t>
            </w:r>
            <w:r w:rsidRPr="00A60952">
              <w:rPr>
                <w:rFonts w:ascii="Arial" w:eastAsia="Arial" w:hAnsi="Arial" w:cs="Arial"/>
                <w:sz w:val="21"/>
                <w:szCs w:val="21"/>
                <w:highlight w:val="lightGray"/>
              </w:rPr>
              <w:t>. Tiekėjo iniciatyva (pavyzdžiui, asmens atostogų, ligos, nutrūkus darbo santykiams ir pan.), pateikus duomenis apie numatomą naujai skirti/įdarbinti nepalankioje padėtyje esantį asmenį bei jo įdarbinimą patvirtinančius dokumentus;</w:t>
            </w:r>
          </w:p>
          <w:p w14:paraId="3A01A46E" w14:textId="58BD7F12" w:rsidR="0044371D" w:rsidRPr="00A60952" w:rsidRDefault="0044371D" w:rsidP="00A60952">
            <w:pPr>
              <w:spacing w:line="276" w:lineRule="auto"/>
              <w:jc w:val="both"/>
              <w:rPr>
                <w:rFonts w:ascii="Arial" w:eastAsia="Arial" w:hAnsi="Arial" w:cs="Arial"/>
                <w:sz w:val="21"/>
                <w:szCs w:val="21"/>
                <w:highlight w:val="lightGray"/>
              </w:rPr>
            </w:pPr>
            <w:r w:rsidRPr="00A60952">
              <w:rPr>
                <w:rFonts w:ascii="Arial" w:eastAsia="Arial" w:hAnsi="Arial" w:cs="Arial"/>
                <w:sz w:val="21"/>
                <w:szCs w:val="21"/>
                <w:highlight w:val="lightGray"/>
              </w:rPr>
              <w:t>6.3.</w:t>
            </w:r>
            <w:r w:rsidR="00234E72">
              <w:rPr>
                <w:rFonts w:ascii="Arial" w:eastAsia="Arial" w:hAnsi="Arial" w:cs="Arial"/>
                <w:sz w:val="21"/>
                <w:szCs w:val="21"/>
                <w:highlight w:val="lightGray"/>
              </w:rPr>
              <w:t>2.2</w:t>
            </w:r>
            <w:r w:rsidRPr="00A60952">
              <w:rPr>
                <w:rFonts w:ascii="Arial" w:eastAsia="Arial" w:hAnsi="Arial" w:cs="Arial"/>
                <w:sz w:val="21"/>
                <w:szCs w:val="21"/>
                <w:highlight w:val="lightGray"/>
              </w:rPr>
              <w:t>.</w:t>
            </w:r>
            <w:r w:rsidR="009C52CC">
              <w:rPr>
                <w:rFonts w:ascii="Arial" w:eastAsia="Arial" w:hAnsi="Arial" w:cs="Arial"/>
                <w:sz w:val="21"/>
                <w:szCs w:val="21"/>
                <w:highlight w:val="lightGray"/>
              </w:rPr>
              <w:t xml:space="preserve"> </w:t>
            </w:r>
            <w:r w:rsidRPr="00A60952">
              <w:rPr>
                <w:rFonts w:ascii="Arial" w:eastAsia="Arial" w:hAnsi="Arial" w:cs="Arial"/>
                <w:sz w:val="21"/>
                <w:szCs w:val="21"/>
                <w:highlight w:val="lightGray"/>
              </w:rPr>
              <w:t>Tiekėjas privalo pakeisti įdarbintą nepalankioje padėtyje esantį asmenį, jei paaiškėja, kad jis nebeatitinka tikslinės grupės.</w:t>
            </w:r>
          </w:p>
          <w:p w14:paraId="6C0DF556" w14:textId="081C5A78" w:rsidR="0044371D" w:rsidRPr="00A60952" w:rsidRDefault="0044371D" w:rsidP="00A6095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Arial" w:hAnsi="Arial" w:cs="Arial"/>
                <w:sz w:val="21"/>
                <w:szCs w:val="21"/>
                <w:highlight w:val="lightGray"/>
              </w:rPr>
            </w:pPr>
            <w:r w:rsidRPr="00A60952">
              <w:rPr>
                <w:rFonts w:ascii="Arial" w:eastAsia="Arial" w:hAnsi="Arial" w:cs="Arial"/>
                <w:sz w:val="21"/>
                <w:szCs w:val="21"/>
                <w:highlight w:val="lightGray"/>
              </w:rPr>
              <w:t>6.3.</w:t>
            </w:r>
            <w:r w:rsidR="002E5A76">
              <w:rPr>
                <w:rFonts w:ascii="Arial" w:eastAsia="Arial" w:hAnsi="Arial" w:cs="Arial"/>
                <w:sz w:val="21"/>
                <w:szCs w:val="21"/>
                <w:highlight w:val="lightGray"/>
              </w:rPr>
              <w:t>3</w:t>
            </w:r>
            <w:r w:rsidRPr="00A60952">
              <w:rPr>
                <w:rFonts w:ascii="Arial" w:eastAsia="Arial" w:hAnsi="Arial" w:cs="Arial"/>
                <w:sz w:val="21"/>
                <w:szCs w:val="21"/>
                <w:highlight w:val="lightGray"/>
              </w:rPr>
              <w:t>. Tiekėjas privalo ne vėliau nei prieš 5 (penkias) darbo dienas iki numatomo įdarbinto nepalankioje padėtyje esančio asmens keitimo pateikti Pirkėjui rašytinį prašymą pakeisti asmenį ir jo įdarbinimą patvirtinančius dokumentus;</w:t>
            </w:r>
          </w:p>
          <w:p w14:paraId="6E89DB3A" w14:textId="2343EEA2" w:rsidR="0044371D" w:rsidRPr="00A60952" w:rsidRDefault="0044371D" w:rsidP="00A6095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Arial" w:hAnsi="Arial" w:cs="Arial"/>
                <w:sz w:val="21"/>
                <w:szCs w:val="21"/>
                <w:highlight w:val="lightGray"/>
              </w:rPr>
            </w:pPr>
            <w:r w:rsidRPr="00A60952">
              <w:rPr>
                <w:rFonts w:ascii="Arial" w:eastAsia="Arial" w:hAnsi="Arial" w:cs="Arial"/>
                <w:sz w:val="21"/>
                <w:szCs w:val="21"/>
                <w:highlight w:val="lightGray"/>
              </w:rPr>
              <w:t>6.3.</w:t>
            </w:r>
            <w:r w:rsidR="002E5A76">
              <w:rPr>
                <w:rFonts w:ascii="Arial" w:eastAsia="Arial" w:hAnsi="Arial" w:cs="Arial"/>
                <w:sz w:val="21"/>
                <w:szCs w:val="21"/>
                <w:highlight w:val="lightGray"/>
              </w:rPr>
              <w:t>4</w:t>
            </w:r>
            <w:r w:rsidRPr="00A60952">
              <w:rPr>
                <w:rFonts w:ascii="Arial" w:eastAsia="Arial" w:hAnsi="Arial" w:cs="Arial"/>
                <w:sz w:val="21"/>
                <w:szCs w:val="21"/>
                <w:highlight w:val="lightGray"/>
              </w:rPr>
              <w:t>. Pirkėjas, gavęs Tiekėjo prašymą su įdarbinimą patvirtinančius dokumentais, per 5 (penkias) darbo dienas įvertina keitimo galimybę ir raštu informuoja Tiekėją apie sutikimą pakeisti įdarbintą nepalankioje padėtyje esantį asmenį;</w:t>
            </w:r>
          </w:p>
          <w:p w14:paraId="39AC2AFE" w14:textId="5D54BF02" w:rsidR="0044371D" w:rsidRPr="00A60952" w:rsidRDefault="0044371D" w:rsidP="00A6095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Arial" w:hAnsi="Arial" w:cs="Arial"/>
                <w:sz w:val="21"/>
                <w:szCs w:val="21"/>
                <w:highlight w:val="lightGray"/>
              </w:rPr>
            </w:pPr>
            <w:r w:rsidRPr="00A60952">
              <w:rPr>
                <w:rFonts w:ascii="Arial" w:eastAsia="Arial" w:hAnsi="Arial" w:cs="Arial"/>
                <w:sz w:val="21"/>
                <w:szCs w:val="21"/>
                <w:highlight w:val="lightGray"/>
              </w:rPr>
              <w:t>6.3.</w:t>
            </w:r>
            <w:r w:rsidR="00E23B5B">
              <w:rPr>
                <w:rFonts w:ascii="Arial" w:eastAsia="Arial" w:hAnsi="Arial" w:cs="Arial"/>
                <w:sz w:val="21"/>
                <w:szCs w:val="21"/>
                <w:highlight w:val="lightGray"/>
              </w:rPr>
              <w:t xml:space="preserve">5. </w:t>
            </w:r>
            <w:r w:rsidRPr="00A60952">
              <w:rPr>
                <w:rFonts w:ascii="Arial" w:eastAsia="Arial" w:hAnsi="Arial" w:cs="Arial"/>
                <w:sz w:val="21"/>
                <w:szCs w:val="21"/>
                <w:highlight w:val="lightGray"/>
              </w:rPr>
              <w:t xml:space="preserve">Pirkėjui sutikus, Šalys pasirašo Susitarimą, kuris laikomas neatsiejama Sutarties dalimi. </w:t>
            </w:r>
          </w:p>
          <w:p w14:paraId="071B938A" w14:textId="7E7EB50D" w:rsidR="00330597" w:rsidRPr="00CC1FA5" w:rsidRDefault="0044371D" w:rsidP="00CC1FA5">
            <w:pPr>
              <w:pStyle w:val="BodyA"/>
              <w:spacing w:after="80" w:line="276" w:lineRule="auto"/>
              <w:jc w:val="both"/>
              <w:rPr>
                <w:rFonts w:ascii="Arial" w:eastAsia="Arial" w:hAnsi="Arial" w:cs="Arial"/>
                <w:color w:val="auto"/>
                <w:sz w:val="21"/>
                <w:szCs w:val="21"/>
                <w:highlight w:val="lightGray"/>
                <w:bdr w:val="none" w:sz="0" w:space="0" w:color="auto"/>
                <w:lang w:val="lt-LT" w:eastAsia="en-US"/>
                <w14:textOutline w14:w="0" w14:cap="rnd" w14:cmpd="sng" w14:algn="ctr">
                  <w14:noFill/>
                  <w14:prstDash w14:val="solid"/>
                  <w14:bevel/>
                </w14:textOutline>
              </w:rPr>
            </w:pPr>
            <w:r w:rsidRPr="00A60952">
              <w:rPr>
                <w:rFonts w:ascii="Arial" w:eastAsia="Arial" w:hAnsi="Arial" w:cs="Arial"/>
                <w:color w:val="auto"/>
                <w:sz w:val="21"/>
                <w:szCs w:val="21"/>
                <w:highlight w:val="lightGray"/>
                <w:bdr w:val="none" w:sz="0" w:space="0" w:color="auto"/>
                <w:lang w:val="lt-LT" w:eastAsia="en-US"/>
                <w14:textOutline w14:w="0" w14:cap="rnd" w14:cmpd="sng" w14:algn="ctr">
                  <w14:noFill/>
                  <w14:prstDash w14:val="solid"/>
                  <w14:bevel/>
                </w14:textOutline>
              </w:rPr>
              <w:t>6.3</w:t>
            </w:r>
            <w:r w:rsidR="00E23B5B">
              <w:rPr>
                <w:rFonts w:ascii="Arial" w:eastAsia="Arial" w:hAnsi="Arial" w:cs="Arial"/>
                <w:color w:val="auto"/>
                <w:sz w:val="21"/>
                <w:szCs w:val="21"/>
                <w:highlight w:val="lightGray"/>
                <w:bdr w:val="none" w:sz="0" w:space="0" w:color="auto"/>
                <w:lang w:val="lt-LT" w:eastAsia="en-US"/>
                <w14:textOutline w14:w="0" w14:cap="rnd" w14:cmpd="sng" w14:algn="ctr">
                  <w14:noFill/>
                  <w14:prstDash w14:val="solid"/>
                  <w14:bevel/>
                </w14:textOutline>
              </w:rPr>
              <w:t>.6</w:t>
            </w:r>
            <w:r w:rsidR="00A60952" w:rsidRPr="00A60952">
              <w:rPr>
                <w:rFonts w:ascii="Arial" w:eastAsia="Arial" w:hAnsi="Arial" w:cs="Arial"/>
                <w:color w:val="auto"/>
                <w:sz w:val="21"/>
                <w:szCs w:val="21"/>
                <w:highlight w:val="lightGray"/>
                <w:bdr w:val="none" w:sz="0" w:space="0" w:color="auto"/>
                <w:lang w:val="lt-LT" w:eastAsia="en-US"/>
                <w14:textOutline w14:w="0" w14:cap="rnd" w14:cmpd="sng" w14:algn="ctr">
                  <w14:noFill/>
                  <w14:prstDash w14:val="solid"/>
                  <w14:bevel/>
                </w14:textOutline>
              </w:rPr>
              <w:t xml:space="preserve">. </w:t>
            </w:r>
            <w:r w:rsidRPr="00A60952">
              <w:rPr>
                <w:rFonts w:ascii="Arial" w:eastAsia="Arial" w:hAnsi="Arial" w:cs="Arial"/>
                <w:color w:val="auto"/>
                <w:sz w:val="21"/>
                <w:szCs w:val="21"/>
                <w:highlight w:val="lightGray"/>
                <w:bdr w:val="none" w:sz="0" w:space="0" w:color="auto"/>
                <w:lang w:val="lt-LT" w:eastAsia="en-US"/>
                <w14:textOutline w14:w="0" w14:cap="rnd" w14:cmpd="sng" w14:algn="ctr">
                  <w14:noFill/>
                  <w14:prstDash w14:val="solid"/>
                  <w14:bevel/>
                </w14:textOutline>
              </w:rPr>
              <w:t xml:space="preserve"> Jeigu Tiekėjui už SOC kriterijų buvo skirta 0 balų, šis reikalavimas netaikomas</w:t>
            </w:r>
            <w:r w:rsidR="003E2D2D" w:rsidRPr="00A60952">
              <w:rPr>
                <w:rFonts w:ascii="Arial" w:eastAsia="Arial" w:hAnsi="Arial" w:cs="Arial"/>
                <w:color w:val="auto"/>
                <w:sz w:val="21"/>
                <w:szCs w:val="21"/>
                <w:highlight w:val="lightGray"/>
                <w:bdr w:val="none" w:sz="0" w:space="0" w:color="auto"/>
                <w:lang w:val="lt-LT" w:eastAsia="en-US"/>
                <w14:textOutline w14:w="0" w14:cap="rnd" w14:cmpd="sng" w14:algn="ctr">
                  <w14:noFill/>
                  <w14:prstDash w14:val="solid"/>
                  <w14:bevel/>
                </w14:textOutline>
              </w:rPr>
              <w:t>]</w:t>
            </w:r>
          </w:p>
        </w:tc>
      </w:tr>
      <w:tr w:rsidR="009F79CE" w:rsidRPr="000A4150" w14:paraId="28656B17" w14:textId="77777777" w:rsidTr="009762B6">
        <w:trPr>
          <w:trHeight w:val="300"/>
        </w:trPr>
        <w:tc>
          <w:tcPr>
            <w:tcW w:w="9776" w:type="dxa"/>
            <w:gridSpan w:val="4"/>
          </w:tcPr>
          <w:p w14:paraId="06D805DC"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7. SUTARTIES VYKDYMUI PASITELKIAMI SUBTIEKĖJAI IR (AR) SPECIALISTAI</w:t>
            </w:r>
          </w:p>
        </w:tc>
      </w:tr>
      <w:tr w:rsidR="009F79CE" w:rsidRPr="000A4150" w14:paraId="4981D289" w14:textId="77777777" w:rsidTr="00120A68">
        <w:trPr>
          <w:trHeight w:val="300"/>
        </w:trPr>
        <w:tc>
          <w:tcPr>
            <w:tcW w:w="2738" w:type="dxa"/>
            <w:gridSpan w:val="2"/>
          </w:tcPr>
          <w:p w14:paraId="55CA249A" w14:textId="77777777" w:rsidR="009F79CE" w:rsidRPr="000A4150" w:rsidRDefault="009F79CE" w:rsidP="009F79CE">
            <w:pPr>
              <w:spacing w:after="80"/>
              <w:rPr>
                <w:rFonts w:ascii="Arial" w:hAnsi="Arial" w:cs="Arial"/>
                <w:b/>
                <w:bCs/>
                <w:kern w:val="2"/>
                <w:sz w:val="20"/>
              </w:rPr>
            </w:pPr>
            <w:r w:rsidRPr="000A4150">
              <w:rPr>
                <w:rFonts w:ascii="Arial" w:hAnsi="Arial" w:cs="Arial"/>
                <w:b/>
                <w:bCs/>
                <w:kern w:val="2"/>
                <w:sz w:val="20"/>
              </w:rPr>
              <w:t>7.1. Sutarties vykdymui pasitelkiami subtiekėjai ir (ar) specialistai</w:t>
            </w:r>
          </w:p>
        </w:tc>
        <w:tc>
          <w:tcPr>
            <w:tcW w:w="7038" w:type="dxa"/>
            <w:gridSpan w:val="2"/>
          </w:tcPr>
          <w:p w14:paraId="6C13AA86" w14:textId="3F722DA3" w:rsidR="009F79CE" w:rsidRPr="008A4D3C" w:rsidRDefault="009F79CE" w:rsidP="009F79CE">
            <w:pPr>
              <w:spacing w:after="80"/>
              <w:jc w:val="both"/>
              <w:rPr>
                <w:rFonts w:ascii="Arial" w:hAnsi="Arial" w:cs="Arial"/>
                <w:b/>
                <w:kern w:val="2"/>
                <w:sz w:val="21"/>
                <w:szCs w:val="21"/>
              </w:rPr>
            </w:pPr>
            <w:r w:rsidRPr="008A4D3C">
              <w:rPr>
                <w:rFonts w:ascii="Arial" w:hAnsi="Arial" w:cs="Arial"/>
                <w:kern w:val="2"/>
                <w:sz w:val="21"/>
                <w:szCs w:val="21"/>
              </w:rPr>
              <w:t>Sutarties vykdymui pasitelkiami subtiekėjai ir (ar) specialistai yra nurodyti Sutarties priede Nr. 1 „Pasiūlymas“.</w:t>
            </w:r>
          </w:p>
        </w:tc>
      </w:tr>
      <w:tr w:rsidR="009F79CE" w:rsidRPr="000A4150" w14:paraId="29180088" w14:textId="77777777" w:rsidTr="009762B6">
        <w:trPr>
          <w:trHeight w:val="300"/>
        </w:trPr>
        <w:tc>
          <w:tcPr>
            <w:tcW w:w="9776" w:type="dxa"/>
            <w:gridSpan w:val="4"/>
          </w:tcPr>
          <w:p w14:paraId="1476B55A"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8. PRIEVOLIŲ PAGAL SUTARTĮ ĮVYKDYMO UŽTIKRINIMAS</w:t>
            </w:r>
          </w:p>
        </w:tc>
      </w:tr>
      <w:tr w:rsidR="009F79CE" w:rsidRPr="000A4150" w14:paraId="59E3E31F" w14:textId="77777777" w:rsidTr="00120A68">
        <w:trPr>
          <w:trHeight w:val="300"/>
        </w:trPr>
        <w:tc>
          <w:tcPr>
            <w:tcW w:w="2738" w:type="dxa"/>
            <w:gridSpan w:val="2"/>
          </w:tcPr>
          <w:p w14:paraId="18D93C26"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8.1. Prievolių pagal Sutartį įvykdymo užtikrinimas</w:t>
            </w:r>
          </w:p>
        </w:tc>
        <w:tc>
          <w:tcPr>
            <w:tcW w:w="7038" w:type="dxa"/>
            <w:gridSpan w:val="2"/>
          </w:tcPr>
          <w:p w14:paraId="60E53001" w14:textId="2A5DD70F" w:rsidR="009F79CE" w:rsidRPr="008A4D3C" w:rsidRDefault="00B836B9" w:rsidP="009F79CE">
            <w:pPr>
              <w:spacing w:after="80"/>
              <w:rPr>
                <w:rFonts w:ascii="Arial" w:hAnsi="Arial" w:cs="Arial"/>
                <w:kern w:val="2"/>
                <w:sz w:val="21"/>
                <w:szCs w:val="21"/>
              </w:rPr>
            </w:pPr>
            <w:r>
              <w:rPr>
                <w:rFonts w:ascii="Arial" w:hAnsi="Arial" w:cs="Arial"/>
                <w:kern w:val="2"/>
                <w:sz w:val="21"/>
                <w:szCs w:val="21"/>
              </w:rPr>
              <w:t xml:space="preserve">8.1.1. </w:t>
            </w:r>
            <w:r w:rsidR="009F79CE" w:rsidRPr="008A4D3C">
              <w:rPr>
                <w:rFonts w:ascii="Arial" w:hAnsi="Arial" w:cs="Arial"/>
                <w:kern w:val="2"/>
                <w:sz w:val="21"/>
                <w:szCs w:val="21"/>
              </w:rPr>
              <w:t>Prievolių pagal Sutartį įvykdymas užtikrinamas:</w:t>
            </w:r>
          </w:p>
          <w:p w14:paraId="61C3C2B4" w14:textId="419D0EFF" w:rsidR="00004FCD" w:rsidRPr="00A60952" w:rsidRDefault="00004FCD" w:rsidP="00004FCD">
            <w:pPr>
              <w:rPr>
                <w:rFonts w:ascii="Arial" w:hAnsi="Arial" w:cs="Arial"/>
                <w:i/>
                <w:iCs/>
                <w:color w:val="FF0000"/>
                <w:kern w:val="2"/>
                <w:sz w:val="20"/>
              </w:rPr>
            </w:pPr>
            <w:r w:rsidRPr="00A60952">
              <w:rPr>
                <w:rFonts w:ascii="Arial" w:hAnsi="Arial" w:cs="Arial"/>
                <w:i/>
                <w:iCs/>
                <w:color w:val="FF0000"/>
                <w:kern w:val="2"/>
                <w:sz w:val="20"/>
              </w:rPr>
              <w:t xml:space="preserve">Kai nepasirenkamas </w:t>
            </w:r>
            <w:r w:rsidR="00755E39">
              <w:rPr>
                <w:rFonts w:ascii="Arial" w:hAnsi="Arial" w:cs="Arial"/>
                <w:i/>
                <w:iCs/>
                <w:color w:val="FF0000"/>
                <w:kern w:val="2"/>
                <w:sz w:val="20"/>
              </w:rPr>
              <w:t xml:space="preserve">Sutarties </w:t>
            </w:r>
            <w:r w:rsidRPr="00A60952">
              <w:rPr>
                <w:rFonts w:ascii="Arial" w:hAnsi="Arial" w:cs="Arial"/>
                <w:i/>
                <w:iCs/>
                <w:color w:val="FF0000"/>
                <w:kern w:val="2"/>
                <w:sz w:val="20"/>
              </w:rPr>
              <w:t>užtikrinimas</w:t>
            </w:r>
          </w:p>
          <w:p w14:paraId="6617E8FA" w14:textId="77777777" w:rsidR="008A4D3C" w:rsidRPr="008A4D3C" w:rsidRDefault="008A4D3C" w:rsidP="008A4D3C">
            <w:pPr>
              <w:rPr>
                <w:rFonts w:ascii="Arial" w:hAnsi="Arial" w:cs="Arial"/>
                <w:kern w:val="2"/>
                <w:sz w:val="21"/>
                <w:szCs w:val="21"/>
              </w:rPr>
            </w:pPr>
            <w:r w:rsidRPr="00A60952">
              <w:rPr>
                <w:rFonts w:ascii="Arial" w:hAnsi="Arial" w:cs="Arial"/>
                <w:kern w:val="2"/>
                <w:sz w:val="21"/>
                <w:szCs w:val="21"/>
                <w:highlight w:val="lightGray"/>
              </w:rPr>
              <w:lastRenderedPageBreak/>
              <w:t>[Netesybomis (delspinigiais, bauda).]</w:t>
            </w:r>
          </w:p>
          <w:p w14:paraId="3EA0F884" w14:textId="77777777" w:rsidR="008A4D3C" w:rsidRDefault="008A4D3C" w:rsidP="008A4D3C">
            <w:pPr>
              <w:rPr>
                <w:rFonts w:ascii="Arial" w:hAnsi="Arial" w:cs="Arial"/>
                <w:i/>
                <w:iCs/>
                <w:color w:val="FF0000"/>
                <w:kern w:val="2"/>
                <w:sz w:val="21"/>
                <w:szCs w:val="21"/>
              </w:rPr>
            </w:pPr>
          </w:p>
          <w:p w14:paraId="107D31A2" w14:textId="5FF12086" w:rsidR="00004FCD" w:rsidRDefault="004E7311" w:rsidP="00A60952">
            <w:pPr>
              <w:jc w:val="both"/>
              <w:rPr>
                <w:rFonts w:ascii="Arial" w:hAnsi="Arial" w:cs="Arial"/>
                <w:i/>
                <w:iCs/>
                <w:color w:val="FF0000"/>
                <w:kern w:val="2"/>
                <w:sz w:val="21"/>
                <w:szCs w:val="21"/>
              </w:rPr>
            </w:pPr>
            <w:r w:rsidRPr="00166D81">
              <w:rPr>
                <w:rFonts w:ascii="Arial" w:hAnsi="Arial" w:cs="Arial"/>
                <w:color w:val="FF0000"/>
                <w:sz w:val="21"/>
                <w:szCs w:val="21"/>
              </w:rPr>
              <w:t>arba</w:t>
            </w:r>
          </w:p>
          <w:p w14:paraId="5CCA4C83" w14:textId="2F48BA0F" w:rsidR="008A4D3C" w:rsidRPr="00A60952" w:rsidRDefault="00004FCD" w:rsidP="008A4D3C">
            <w:pPr>
              <w:rPr>
                <w:rFonts w:ascii="Arial" w:hAnsi="Arial" w:cs="Arial"/>
                <w:i/>
                <w:iCs/>
                <w:color w:val="FF0000"/>
                <w:kern w:val="2"/>
                <w:sz w:val="20"/>
              </w:rPr>
            </w:pPr>
            <w:r w:rsidRPr="00A60952">
              <w:rPr>
                <w:rFonts w:ascii="Arial" w:hAnsi="Arial" w:cs="Arial"/>
                <w:i/>
                <w:iCs/>
                <w:color w:val="FF0000"/>
                <w:kern w:val="2"/>
                <w:sz w:val="20"/>
              </w:rPr>
              <w:t>Kai pasirenkamas</w:t>
            </w:r>
            <w:r w:rsidR="00755E39">
              <w:rPr>
                <w:rFonts w:ascii="Arial" w:hAnsi="Arial" w:cs="Arial"/>
                <w:i/>
                <w:iCs/>
                <w:color w:val="FF0000"/>
                <w:kern w:val="2"/>
                <w:sz w:val="20"/>
              </w:rPr>
              <w:t xml:space="preserve"> Sutarties</w:t>
            </w:r>
            <w:r w:rsidRPr="00A60952">
              <w:rPr>
                <w:rFonts w:ascii="Arial" w:hAnsi="Arial" w:cs="Arial"/>
                <w:i/>
                <w:iCs/>
                <w:color w:val="FF0000"/>
                <w:kern w:val="2"/>
                <w:sz w:val="20"/>
              </w:rPr>
              <w:t xml:space="preserve"> užtikrinimas</w:t>
            </w:r>
          </w:p>
          <w:p w14:paraId="57E62092" w14:textId="77777777" w:rsidR="008A4D3C" w:rsidRPr="008A4D3C" w:rsidRDefault="008A4D3C" w:rsidP="008A4D3C">
            <w:pPr>
              <w:rPr>
                <w:rFonts w:ascii="Arial" w:hAnsi="Arial" w:cs="Arial"/>
                <w:kern w:val="2"/>
                <w:sz w:val="21"/>
                <w:szCs w:val="21"/>
                <w:highlight w:val="lightGray"/>
              </w:rPr>
            </w:pPr>
            <w:r w:rsidRPr="008A4D3C">
              <w:rPr>
                <w:rFonts w:ascii="Arial" w:hAnsi="Arial" w:cs="Arial"/>
                <w:kern w:val="2"/>
                <w:sz w:val="21"/>
                <w:szCs w:val="21"/>
                <w:highlight w:val="lightGray"/>
              </w:rPr>
              <w:t>[Netesybomis (delspinigiais, bauda);</w:t>
            </w:r>
          </w:p>
          <w:p w14:paraId="327C58DB" w14:textId="77777777" w:rsidR="008A4D3C" w:rsidRPr="008A4D3C" w:rsidRDefault="008A4D3C" w:rsidP="008A4D3C">
            <w:pPr>
              <w:rPr>
                <w:rFonts w:ascii="Arial" w:hAnsi="Arial" w:cs="Arial"/>
                <w:kern w:val="2"/>
                <w:sz w:val="21"/>
                <w:szCs w:val="21"/>
                <w:highlight w:val="lightGray"/>
              </w:rPr>
            </w:pPr>
            <w:r w:rsidRPr="008A4D3C">
              <w:rPr>
                <w:rFonts w:ascii="Arial" w:hAnsi="Arial" w:cs="Arial"/>
                <w:kern w:val="2"/>
                <w:sz w:val="21"/>
                <w:szCs w:val="21"/>
                <w:highlight w:val="lightGray"/>
              </w:rPr>
              <w:t>Pirmo pareikalavimo banko garantija;</w:t>
            </w:r>
          </w:p>
          <w:p w14:paraId="0E973549" w14:textId="67699EE6" w:rsidR="009F79CE" w:rsidRPr="000A4150" w:rsidRDefault="008A4D3C" w:rsidP="008A4D3C">
            <w:pPr>
              <w:spacing w:after="80"/>
              <w:rPr>
                <w:rFonts w:ascii="Arial" w:hAnsi="Arial" w:cs="Arial"/>
                <w:color w:val="FF0000"/>
                <w:kern w:val="2"/>
                <w:sz w:val="20"/>
              </w:rPr>
            </w:pPr>
            <w:r w:rsidRPr="008A4D3C">
              <w:rPr>
                <w:rFonts w:ascii="Arial" w:hAnsi="Arial" w:cs="Arial"/>
                <w:kern w:val="2"/>
                <w:sz w:val="21"/>
                <w:szCs w:val="21"/>
                <w:highlight w:val="lightGray"/>
              </w:rPr>
              <w:t>Draudimo bendrovės laidavimo draudimu.]</w:t>
            </w:r>
          </w:p>
        </w:tc>
      </w:tr>
      <w:tr w:rsidR="009F79CE" w:rsidRPr="000A4150" w14:paraId="3D66F48D" w14:textId="77777777" w:rsidTr="00120A68">
        <w:trPr>
          <w:trHeight w:val="300"/>
        </w:trPr>
        <w:tc>
          <w:tcPr>
            <w:tcW w:w="2738" w:type="dxa"/>
            <w:gridSpan w:val="2"/>
          </w:tcPr>
          <w:p w14:paraId="168CFF8B"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lastRenderedPageBreak/>
              <w:t>8.2 Sutarties įvykdymo užtikrinimo galiojimo terminas</w:t>
            </w:r>
          </w:p>
        </w:tc>
        <w:tc>
          <w:tcPr>
            <w:tcW w:w="7038" w:type="dxa"/>
            <w:gridSpan w:val="2"/>
          </w:tcPr>
          <w:p w14:paraId="46426508" w14:textId="3132F6CE" w:rsidR="00A11B22" w:rsidRPr="00A60952" w:rsidRDefault="00A11B22" w:rsidP="00A11B22">
            <w:pPr>
              <w:rPr>
                <w:rFonts w:ascii="Arial" w:hAnsi="Arial" w:cs="Arial"/>
                <w:i/>
                <w:iCs/>
                <w:color w:val="FF0000"/>
                <w:kern w:val="2"/>
                <w:sz w:val="20"/>
              </w:rPr>
            </w:pPr>
            <w:r w:rsidRPr="00A60952">
              <w:rPr>
                <w:rFonts w:ascii="Arial" w:hAnsi="Arial" w:cs="Arial"/>
                <w:i/>
                <w:iCs/>
                <w:color w:val="FF0000"/>
                <w:kern w:val="2"/>
                <w:sz w:val="20"/>
              </w:rPr>
              <w:t>Kai nepasirenkamas</w:t>
            </w:r>
            <w:r w:rsidR="00755E39">
              <w:rPr>
                <w:rFonts w:ascii="Arial" w:hAnsi="Arial" w:cs="Arial"/>
                <w:i/>
                <w:iCs/>
                <w:color w:val="FF0000"/>
                <w:kern w:val="2"/>
                <w:sz w:val="20"/>
              </w:rPr>
              <w:t xml:space="preserve"> Sutarties</w:t>
            </w:r>
            <w:r w:rsidRPr="00A60952">
              <w:rPr>
                <w:rFonts w:ascii="Arial" w:hAnsi="Arial" w:cs="Arial"/>
                <w:i/>
                <w:iCs/>
                <w:color w:val="FF0000"/>
                <w:kern w:val="2"/>
                <w:sz w:val="20"/>
              </w:rPr>
              <w:t xml:space="preserve"> užtikrinimas</w:t>
            </w:r>
          </w:p>
          <w:p w14:paraId="591EE553" w14:textId="54536AB5" w:rsidR="001C1553" w:rsidRDefault="00A500C1" w:rsidP="001C1553">
            <w:pPr>
              <w:spacing w:after="80"/>
              <w:jc w:val="both"/>
              <w:rPr>
                <w:rFonts w:ascii="Arial" w:hAnsi="Arial" w:cs="Arial"/>
                <w:bCs/>
                <w:kern w:val="2"/>
                <w:sz w:val="21"/>
                <w:szCs w:val="21"/>
              </w:rPr>
            </w:pPr>
            <w:r w:rsidRPr="00A60952">
              <w:rPr>
                <w:rFonts w:ascii="Arial" w:hAnsi="Arial" w:cs="Arial"/>
                <w:bCs/>
                <w:kern w:val="2"/>
                <w:sz w:val="21"/>
                <w:szCs w:val="21"/>
                <w:highlight w:val="lightGray"/>
              </w:rPr>
              <w:t>[</w:t>
            </w:r>
            <w:r w:rsidR="001C1553" w:rsidRPr="008A4D3C">
              <w:rPr>
                <w:rFonts w:ascii="Arial" w:hAnsi="Arial" w:cs="Arial"/>
                <w:bCs/>
                <w:kern w:val="2"/>
                <w:sz w:val="21"/>
                <w:szCs w:val="21"/>
                <w:highlight w:val="lightGray"/>
              </w:rPr>
              <w:t>Netaikoma</w:t>
            </w:r>
            <w:r w:rsidRPr="008A4D3C">
              <w:rPr>
                <w:rFonts w:ascii="Arial" w:hAnsi="Arial" w:cs="Arial"/>
                <w:bCs/>
                <w:kern w:val="2"/>
                <w:sz w:val="21"/>
                <w:szCs w:val="21"/>
              </w:rPr>
              <w:t>]</w:t>
            </w:r>
          </w:p>
          <w:p w14:paraId="44903EFC" w14:textId="77777777" w:rsidR="004E7311" w:rsidRPr="00166D81" w:rsidRDefault="004E7311" w:rsidP="004E7311">
            <w:pPr>
              <w:spacing w:after="80"/>
              <w:jc w:val="both"/>
              <w:rPr>
                <w:rFonts w:ascii="Arial" w:hAnsi="Arial" w:cs="Arial"/>
                <w:color w:val="FF0000"/>
                <w:sz w:val="21"/>
                <w:szCs w:val="21"/>
              </w:rPr>
            </w:pPr>
            <w:r w:rsidRPr="00166D81">
              <w:rPr>
                <w:rFonts w:ascii="Arial" w:hAnsi="Arial" w:cs="Arial"/>
                <w:color w:val="FF0000"/>
                <w:sz w:val="21"/>
                <w:szCs w:val="21"/>
              </w:rPr>
              <w:t>arba</w:t>
            </w:r>
          </w:p>
          <w:p w14:paraId="175C0147" w14:textId="3BCCD7E4" w:rsidR="00AB3821" w:rsidRPr="00A60952" w:rsidRDefault="00A11B22" w:rsidP="00A11B22">
            <w:pPr>
              <w:rPr>
                <w:rFonts w:ascii="Arial" w:hAnsi="Arial" w:cs="Arial"/>
                <w:i/>
                <w:iCs/>
                <w:color w:val="FF0000"/>
                <w:kern w:val="2"/>
                <w:sz w:val="20"/>
              </w:rPr>
            </w:pPr>
            <w:r w:rsidRPr="00A60952">
              <w:rPr>
                <w:rFonts w:ascii="Arial" w:hAnsi="Arial" w:cs="Arial"/>
                <w:i/>
                <w:iCs/>
                <w:color w:val="FF0000"/>
                <w:kern w:val="2"/>
                <w:sz w:val="20"/>
              </w:rPr>
              <w:t>Kai pasirenkamas</w:t>
            </w:r>
            <w:r w:rsidR="00CD02AB">
              <w:rPr>
                <w:rFonts w:ascii="Arial" w:hAnsi="Arial" w:cs="Arial"/>
                <w:i/>
                <w:iCs/>
                <w:color w:val="FF0000"/>
                <w:kern w:val="2"/>
                <w:sz w:val="20"/>
              </w:rPr>
              <w:t xml:space="preserve"> Sutarties</w:t>
            </w:r>
            <w:r w:rsidRPr="00A60952">
              <w:rPr>
                <w:rFonts w:ascii="Arial" w:hAnsi="Arial" w:cs="Arial"/>
                <w:i/>
                <w:iCs/>
                <w:color w:val="FF0000"/>
                <w:kern w:val="2"/>
                <w:sz w:val="20"/>
              </w:rPr>
              <w:t xml:space="preserve"> užtikrinimas</w:t>
            </w:r>
          </w:p>
          <w:p w14:paraId="6CC0D98D" w14:textId="5DAC8B8B" w:rsidR="009F79CE" w:rsidRPr="00383C15" w:rsidRDefault="008A4D3C" w:rsidP="00E214D9">
            <w:pPr>
              <w:spacing w:after="80"/>
              <w:jc w:val="both"/>
              <w:rPr>
                <w:rFonts w:ascii="Arial" w:hAnsi="Arial" w:cs="Arial"/>
                <w:kern w:val="2"/>
                <w:sz w:val="21"/>
                <w:szCs w:val="21"/>
              </w:rPr>
            </w:pPr>
            <w:r w:rsidRPr="008A4D3C">
              <w:rPr>
                <w:rFonts w:ascii="Arial" w:hAnsi="Arial" w:cs="Arial"/>
                <w:bCs/>
                <w:kern w:val="2"/>
                <w:sz w:val="21"/>
                <w:szCs w:val="21"/>
                <w:highlight w:val="lightGray"/>
              </w:rPr>
              <w:t>[</w:t>
            </w:r>
            <w:r w:rsidR="009F79CE" w:rsidRPr="008A4D3C">
              <w:rPr>
                <w:rFonts w:ascii="Arial" w:hAnsi="Arial" w:cs="Arial"/>
                <w:bCs/>
                <w:kern w:val="2"/>
                <w:sz w:val="21"/>
                <w:szCs w:val="21"/>
                <w:highlight w:val="lightGray"/>
              </w:rPr>
              <w:t xml:space="preserve">Sutarties įvykdymo užtikrinimo galiojimo terminas turi būti ne trumpesnis nei Tiekėjo </w:t>
            </w:r>
            <w:r w:rsidR="009F79CE" w:rsidRPr="008A4D3C">
              <w:rPr>
                <w:rFonts w:ascii="Arial" w:hAnsi="Arial" w:cs="Arial"/>
                <w:kern w:val="2"/>
                <w:sz w:val="21"/>
                <w:szCs w:val="21"/>
                <w:highlight w:val="lightGray"/>
              </w:rPr>
              <w:t>prievolių įvykdymo terminas</w:t>
            </w:r>
            <w:r w:rsidR="009F79CE" w:rsidRPr="00383C15">
              <w:rPr>
                <w:rFonts w:ascii="Arial" w:hAnsi="Arial" w:cs="Arial"/>
                <w:kern w:val="2"/>
                <w:sz w:val="21"/>
                <w:szCs w:val="21"/>
              </w:rPr>
              <w:t>.</w:t>
            </w:r>
            <w:r>
              <w:rPr>
                <w:rFonts w:ascii="Arial" w:hAnsi="Arial" w:cs="Arial"/>
                <w:kern w:val="2"/>
                <w:sz w:val="21"/>
                <w:szCs w:val="21"/>
              </w:rPr>
              <w:t>]</w:t>
            </w:r>
          </w:p>
        </w:tc>
      </w:tr>
      <w:tr w:rsidR="009F79CE" w:rsidRPr="000A4150" w14:paraId="768FA4BA" w14:textId="77777777" w:rsidTr="00120A68">
        <w:trPr>
          <w:trHeight w:val="300"/>
        </w:trPr>
        <w:tc>
          <w:tcPr>
            <w:tcW w:w="2738" w:type="dxa"/>
            <w:gridSpan w:val="2"/>
          </w:tcPr>
          <w:p w14:paraId="31C0A8A7"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8.3. Sutarties įvykdymo užtikrinimo pateikimas</w:t>
            </w:r>
          </w:p>
        </w:tc>
        <w:tc>
          <w:tcPr>
            <w:tcW w:w="7038" w:type="dxa"/>
            <w:gridSpan w:val="2"/>
          </w:tcPr>
          <w:p w14:paraId="2F9621DC" w14:textId="209048A2" w:rsidR="00A83B9E" w:rsidRPr="00A60952" w:rsidRDefault="00A83B9E" w:rsidP="00A83B9E">
            <w:pPr>
              <w:rPr>
                <w:rFonts w:ascii="Arial" w:hAnsi="Arial" w:cs="Arial"/>
                <w:i/>
                <w:iCs/>
                <w:color w:val="FF0000"/>
                <w:kern w:val="2"/>
                <w:sz w:val="20"/>
              </w:rPr>
            </w:pPr>
            <w:r w:rsidRPr="00A60952">
              <w:rPr>
                <w:rFonts w:ascii="Arial" w:hAnsi="Arial" w:cs="Arial"/>
                <w:i/>
                <w:iCs/>
                <w:color w:val="FF0000"/>
                <w:kern w:val="2"/>
                <w:sz w:val="20"/>
              </w:rPr>
              <w:t xml:space="preserve">Kai nepasirenkamas </w:t>
            </w:r>
            <w:r w:rsidR="00CD02AB">
              <w:rPr>
                <w:rFonts w:ascii="Arial" w:hAnsi="Arial" w:cs="Arial"/>
                <w:i/>
                <w:iCs/>
                <w:color w:val="FF0000"/>
                <w:kern w:val="2"/>
                <w:sz w:val="20"/>
              </w:rPr>
              <w:t xml:space="preserve">Sutarties </w:t>
            </w:r>
            <w:r w:rsidRPr="00A60952">
              <w:rPr>
                <w:rFonts w:ascii="Arial" w:hAnsi="Arial" w:cs="Arial"/>
                <w:i/>
                <w:iCs/>
                <w:color w:val="FF0000"/>
                <w:kern w:val="2"/>
                <w:sz w:val="20"/>
              </w:rPr>
              <w:t>užtikrinimas</w:t>
            </w:r>
          </w:p>
          <w:p w14:paraId="7F92D4C7" w14:textId="678A2327" w:rsidR="009F79CE" w:rsidRDefault="009F79CE" w:rsidP="009F79CE">
            <w:pPr>
              <w:spacing w:after="80"/>
              <w:jc w:val="both"/>
              <w:rPr>
                <w:rFonts w:ascii="Arial" w:hAnsi="Arial" w:cs="Arial"/>
                <w:bCs/>
                <w:kern w:val="2"/>
                <w:sz w:val="21"/>
                <w:szCs w:val="21"/>
                <w:highlight w:val="lightGray"/>
              </w:rPr>
            </w:pPr>
            <w:r w:rsidRPr="00B836B9">
              <w:rPr>
                <w:rFonts w:ascii="Arial" w:hAnsi="Arial" w:cs="Arial"/>
                <w:bCs/>
                <w:kern w:val="2"/>
                <w:sz w:val="21"/>
                <w:szCs w:val="21"/>
                <w:highlight w:val="lightGray"/>
              </w:rPr>
              <w:t>[Netaikoma]</w:t>
            </w:r>
          </w:p>
          <w:p w14:paraId="0EDAD82A" w14:textId="47B7EB42" w:rsidR="009F79CE" w:rsidRDefault="004E7311" w:rsidP="009F79CE">
            <w:pPr>
              <w:spacing w:after="80"/>
              <w:jc w:val="both"/>
              <w:rPr>
                <w:rFonts w:ascii="Arial" w:hAnsi="Arial" w:cs="Arial"/>
                <w:color w:val="FF0000"/>
                <w:kern w:val="2"/>
                <w:sz w:val="21"/>
                <w:szCs w:val="21"/>
                <w:shd w:val="clear" w:color="auto" w:fill="FFFFFF"/>
              </w:rPr>
            </w:pPr>
            <w:r>
              <w:rPr>
                <w:rFonts w:ascii="Arial" w:hAnsi="Arial" w:cs="Arial"/>
                <w:color w:val="FF0000"/>
                <w:kern w:val="2"/>
                <w:sz w:val="21"/>
                <w:szCs w:val="21"/>
                <w:shd w:val="clear" w:color="auto" w:fill="FFFFFF"/>
              </w:rPr>
              <w:t>a</w:t>
            </w:r>
            <w:r w:rsidR="009F79CE" w:rsidRPr="00B836B9">
              <w:rPr>
                <w:rFonts w:ascii="Arial" w:hAnsi="Arial" w:cs="Arial"/>
                <w:color w:val="FF0000"/>
                <w:kern w:val="2"/>
                <w:sz w:val="21"/>
                <w:szCs w:val="21"/>
                <w:shd w:val="clear" w:color="auto" w:fill="FFFFFF"/>
              </w:rPr>
              <w:t>rba</w:t>
            </w:r>
          </w:p>
          <w:p w14:paraId="4563B045" w14:textId="150BE357" w:rsidR="00A83B9E" w:rsidRPr="00A60952" w:rsidRDefault="00A83B9E" w:rsidP="00A83B9E">
            <w:pPr>
              <w:rPr>
                <w:rFonts w:ascii="Arial" w:hAnsi="Arial" w:cs="Arial"/>
                <w:i/>
                <w:iCs/>
                <w:color w:val="FF0000"/>
                <w:kern w:val="2"/>
                <w:sz w:val="20"/>
              </w:rPr>
            </w:pPr>
            <w:r w:rsidRPr="00A60952">
              <w:rPr>
                <w:rFonts w:ascii="Arial" w:hAnsi="Arial" w:cs="Arial"/>
                <w:i/>
                <w:iCs/>
                <w:color w:val="FF0000"/>
                <w:kern w:val="2"/>
                <w:sz w:val="20"/>
              </w:rPr>
              <w:t xml:space="preserve">Kai pasirenkamas </w:t>
            </w:r>
            <w:r w:rsidR="00CD02AB">
              <w:rPr>
                <w:rFonts w:ascii="Arial" w:hAnsi="Arial" w:cs="Arial"/>
                <w:i/>
                <w:iCs/>
                <w:color w:val="FF0000"/>
                <w:kern w:val="2"/>
                <w:sz w:val="20"/>
              </w:rPr>
              <w:t xml:space="preserve">Sutarties </w:t>
            </w:r>
            <w:r w:rsidRPr="00A60952">
              <w:rPr>
                <w:rFonts w:ascii="Arial" w:hAnsi="Arial" w:cs="Arial"/>
                <w:i/>
                <w:iCs/>
                <w:color w:val="FF0000"/>
                <w:kern w:val="2"/>
                <w:sz w:val="20"/>
              </w:rPr>
              <w:t>užtikrinimas</w:t>
            </w:r>
          </w:p>
          <w:p w14:paraId="0F7D9D4A" w14:textId="39736EB4" w:rsidR="009F79CE" w:rsidRPr="00A60952" w:rsidRDefault="009F79CE" w:rsidP="009F79CE">
            <w:pPr>
              <w:spacing w:after="80"/>
              <w:jc w:val="both"/>
              <w:rPr>
                <w:rFonts w:ascii="Arial" w:hAnsi="Arial" w:cs="Arial"/>
                <w:color w:val="000000"/>
                <w:kern w:val="2"/>
                <w:sz w:val="21"/>
                <w:szCs w:val="21"/>
                <w:highlight w:val="lightGray"/>
                <w:shd w:val="clear" w:color="auto" w:fill="FFFFFF"/>
              </w:rPr>
            </w:pPr>
            <w:r w:rsidRPr="00A60952">
              <w:rPr>
                <w:rFonts w:ascii="Arial" w:hAnsi="Arial" w:cs="Arial"/>
                <w:kern w:val="2"/>
                <w:sz w:val="21"/>
                <w:szCs w:val="21"/>
                <w:highlight w:val="lightGray"/>
                <w:shd w:val="clear" w:color="auto" w:fill="FFFFFF"/>
              </w:rPr>
              <w:t xml:space="preserve">[Tiekėjas ne vėliau kaip per 10 (dešimt) darbo dienų nuo Sutarties pasirašymo dienos turi pateikti Pirkėjui </w:t>
            </w:r>
            <w:r w:rsidR="00B836B9" w:rsidRPr="00A60952">
              <w:rPr>
                <w:rFonts w:ascii="Arial" w:hAnsi="Arial" w:cs="Arial"/>
                <w:kern w:val="2"/>
                <w:sz w:val="21"/>
                <w:szCs w:val="21"/>
                <w:highlight w:val="darkGray"/>
                <w:shd w:val="clear" w:color="auto" w:fill="FFFFFF"/>
              </w:rPr>
              <w:t xml:space="preserve">[nuo </w:t>
            </w:r>
            <w:r w:rsidRPr="00A60952">
              <w:rPr>
                <w:rFonts w:ascii="Arial" w:hAnsi="Arial" w:cs="Arial"/>
                <w:kern w:val="2"/>
                <w:sz w:val="21"/>
                <w:szCs w:val="21"/>
                <w:highlight w:val="darkGray"/>
                <w:shd w:val="clear" w:color="auto" w:fill="FFFFFF"/>
              </w:rPr>
              <w:t>5</w:t>
            </w:r>
            <w:r w:rsidR="00B836B9" w:rsidRPr="00A60952">
              <w:rPr>
                <w:rFonts w:ascii="Arial" w:hAnsi="Arial" w:cs="Arial"/>
                <w:kern w:val="2"/>
                <w:sz w:val="21"/>
                <w:szCs w:val="21"/>
                <w:highlight w:val="darkGray"/>
                <w:shd w:val="clear" w:color="auto" w:fill="FFFFFF"/>
              </w:rPr>
              <w:t xml:space="preserve"> iki 10</w:t>
            </w:r>
            <w:r w:rsidRPr="00A60952">
              <w:rPr>
                <w:rFonts w:ascii="Arial" w:hAnsi="Arial" w:cs="Arial"/>
                <w:kern w:val="2"/>
                <w:sz w:val="21"/>
                <w:szCs w:val="21"/>
                <w:highlight w:val="darkGray"/>
                <w:shd w:val="clear" w:color="auto" w:fill="FFFFFF"/>
              </w:rPr>
              <w:t xml:space="preserve"> proc.</w:t>
            </w:r>
            <w:r w:rsidR="00B836B9" w:rsidRPr="00A60952">
              <w:rPr>
                <w:rFonts w:ascii="Arial" w:hAnsi="Arial" w:cs="Arial"/>
                <w:kern w:val="2"/>
                <w:sz w:val="21"/>
                <w:szCs w:val="21"/>
                <w:highlight w:val="darkGray"/>
                <w:shd w:val="clear" w:color="auto" w:fill="FFFFFF"/>
              </w:rPr>
              <w:t>]</w:t>
            </w:r>
            <w:r w:rsidRPr="00A60952">
              <w:rPr>
                <w:rFonts w:ascii="Arial" w:hAnsi="Arial" w:cs="Arial"/>
                <w:color w:val="0070C0"/>
                <w:kern w:val="2"/>
                <w:sz w:val="21"/>
                <w:szCs w:val="21"/>
                <w:highlight w:val="lightGray"/>
                <w:shd w:val="clear" w:color="auto" w:fill="FFFFFF"/>
              </w:rPr>
              <w:t xml:space="preserve"> </w:t>
            </w:r>
            <w:r w:rsidRPr="00A60952">
              <w:rPr>
                <w:rFonts w:ascii="Arial" w:hAnsi="Arial" w:cs="Arial"/>
                <w:kern w:val="2"/>
                <w:sz w:val="21"/>
                <w:szCs w:val="21"/>
                <w:highlight w:val="lightGray"/>
                <w:shd w:val="clear" w:color="auto" w:fill="FFFFFF"/>
              </w:rPr>
              <w:t>nuo Pradinės Sutarties vertės be PVM,</w:t>
            </w:r>
            <w:r w:rsidRPr="00A60952">
              <w:rPr>
                <w:rFonts w:ascii="Arial" w:hAnsi="Arial" w:cs="Arial"/>
                <w:kern w:val="2"/>
                <w:sz w:val="21"/>
                <w:szCs w:val="21"/>
                <w:highlight w:val="lightGray"/>
              </w:rPr>
              <w:t xml:space="preserve"> </w:t>
            </w:r>
            <w:r w:rsidRPr="00A60952">
              <w:rPr>
                <w:rFonts w:ascii="Arial" w:hAnsi="Arial" w:cs="Arial"/>
                <w:kern w:val="2"/>
                <w:sz w:val="21"/>
                <w:szCs w:val="21"/>
                <w:highlight w:val="lightGray"/>
                <w:shd w:val="clear" w:color="auto" w:fill="FFFFFF"/>
              </w:rPr>
              <w:t xml:space="preserve">nurodytos </w:t>
            </w:r>
            <w:r w:rsidRPr="00A60952">
              <w:rPr>
                <w:rFonts w:ascii="Arial" w:hAnsi="Arial" w:cs="Arial"/>
                <w:kern w:val="2"/>
                <w:sz w:val="21"/>
                <w:szCs w:val="21"/>
                <w:highlight w:val="lightGray"/>
              </w:rPr>
              <w:t xml:space="preserve">Specialiųjų sąlygų </w:t>
            </w:r>
            <w:r w:rsidRPr="00A60952">
              <w:rPr>
                <w:rFonts w:ascii="Arial" w:hAnsi="Arial" w:cs="Arial"/>
                <w:kern w:val="2"/>
                <w:sz w:val="21"/>
                <w:szCs w:val="21"/>
                <w:highlight w:val="lightGray"/>
                <w:shd w:val="clear" w:color="auto" w:fill="FFFFFF"/>
              </w:rPr>
              <w:t>5.2 punkte pirmo pareikalavimo banko garantiją arba draudimo bendrovės laidavimo draudimo raštą</w:t>
            </w:r>
            <w:r w:rsidRPr="00A60952">
              <w:rPr>
                <w:rFonts w:ascii="Arial" w:hAnsi="Arial" w:cs="Arial"/>
                <w:color w:val="000000"/>
                <w:kern w:val="2"/>
                <w:sz w:val="21"/>
                <w:szCs w:val="21"/>
                <w:highlight w:val="lightGray"/>
                <w:shd w:val="clear" w:color="auto" w:fill="FFFFFF"/>
              </w:rPr>
              <w:t>, atitinkančius Bendrųjų sąlygų 10 skyriaus reikalavimus. Esant poreikiui, gavus tiekėjo prašymą, šis terminas gali būti pratęstas Šalių suderintam terminui.</w:t>
            </w:r>
          </w:p>
          <w:p w14:paraId="41806AD7" w14:textId="055CE586" w:rsidR="009F79CE" w:rsidRPr="000A4150" w:rsidRDefault="009F79CE" w:rsidP="009F79CE">
            <w:pPr>
              <w:spacing w:after="80"/>
              <w:jc w:val="both"/>
              <w:rPr>
                <w:rFonts w:ascii="Arial" w:hAnsi="Arial" w:cs="Arial"/>
                <w:kern w:val="2"/>
                <w:sz w:val="20"/>
              </w:rPr>
            </w:pPr>
            <w:r w:rsidRPr="00A60952">
              <w:rPr>
                <w:rFonts w:ascii="Arial" w:hAnsi="Arial" w:cs="Arial"/>
                <w:kern w:val="2"/>
                <w:sz w:val="21"/>
                <w:szCs w:val="21"/>
                <w:highlight w:val="lightGray"/>
              </w:rPr>
              <w:t>Pirkėjas gali pasinaudoti Sutarties įvykdymo užtikrinimu, esant bet kuriai iš Bendrųjų sąlygų 10.16 punkte nurodytų aplinkybių, įskaitant jei dėl Tiekėjo veiksmų (veikimo ar neveikimo) Pirkėjas patyrė nuostolius (įskaitant, bet neapribojant, papildomas išlaidas, negautas pajamas ar kitus tiesioginius ir netiesioginius nuostolius, delspinigius ir (arba) baudas.]</w:t>
            </w:r>
          </w:p>
        </w:tc>
      </w:tr>
      <w:tr w:rsidR="009F79CE" w:rsidRPr="000A4150" w14:paraId="05F4078B" w14:textId="77777777" w:rsidTr="009762B6">
        <w:trPr>
          <w:trHeight w:val="300"/>
        </w:trPr>
        <w:tc>
          <w:tcPr>
            <w:tcW w:w="9776" w:type="dxa"/>
            <w:gridSpan w:val="4"/>
          </w:tcPr>
          <w:p w14:paraId="7FAF5F9D"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9. ŠALIŲ ATSAKOMYBĖ</w:t>
            </w:r>
          </w:p>
        </w:tc>
      </w:tr>
      <w:tr w:rsidR="009F79CE" w:rsidRPr="000A4150" w14:paraId="6BD53E57" w14:textId="77777777" w:rsidTr="00120A68">
        <w:trPr>
          <w:trHeight w:val="300"/>
        </w:trPr>
        <w:tc>
          <w:tcPr>
            <w:tcW w:w="2738" w:type="dxa"/>
            <w:gridSpan w:val="2"/>
          </w:tcPr>
          <w:p w14:paraId="7DD21C8F"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9.1. Pirkėjui taikomos netesybos už mokėjimų pagal Sutartį vėlavimą</w:t>
            </w:r>
          </w:p>
        </w:tc>
        <w:tc>
          <w:tcPr>
            <w:tcW w:w="7038" w:type="dxa"/>
            <w:gridSpan w:val="2"/>
          </w:tcPr>
          <w:p w14:paraId="7876422A" w14:textId="17EF6576" w:rsidR="009F79CE" w:rsidRPr="000A4150" w:rsidRDefault="00AD4CC4" w:rsidP="009F79CE">
            <w:pPr>
              <w:spacing w:after="80"/>
              <w:jc w:val="both"/>
              <w:rPr>
                <w:rFonts w:ascii="Arial" w:hAnsi="Arial" w:cs="Arial"/>
                <w:color w:val="000000"/>
                <w:kern w:val="2"/>
                <w:sz w:val="20"/>
              </w:rPr>
            </w:pPr>
            <w:r>
              <w:rPr>
                <w:rFonts w:ascii="Arial" w:hAnsi="Arial" w:cs="Arial"/>
                <w:kern w:val="2"/>
                <w:sz w:val="21"/>
                <w:szCs w:val="21"/>
              </w:rPr>
              <w:t xml:space="preserve">9.1.1. </w:t>
            </w:r>
            <w:r w:rsidR="009F79CE" w:rsidRPr="003264C2">
              <w:rPr>
                <w:rFonts w:ascii="Arial" w:hAnsi="Arial" w:cs="Arial"/>
                <w:kern w:val="2"/>
                <w:sz w:val="21"/>
                <w:szCs w:val="21"/>
              </w:rPr>
              <w:t>Jei</w:t>
            </w:r>
            <w:r w:rsidR="009F79CE">
              <w:rPr>
                <w:rFonts w:ascii="Arial" w:hAnsi="Arial" w:cs="Arial"/>
                <w:kern w:val="2"/>
                <w:sz w:val="21"/>
                <w:szCs w:val="21"/>
              </w:rPr>
              <w:t>gu</w:t>
            </w:r>
            <w:r w:rsidR="009F79CE" w:rsidRPr="003264C2">
              <w:rPr>
                <w:rFonts w:ascii="Arial" w:hAnsi="Arial" w:cs="Arial"/>
                <w:kern w:val="2"/>
                <w:sz w:val="21"/>
                <w:szCs w:val="21"/>
              </w:rPr>
              <w:t xml:space="preserve"> Pirkėjas, gavęs tinkamai pateiktą ir užpildytą Sąskaitą, uždelsia atsiskaityti už tinkamai Tiekėjo suteiktas kokybiškas Paslaugas per Sutartyje nurodytą terminą, Tiekėjas nuo kitos nei nustatytas terminas dienos skaičiuoja Pirkėjui 0,</w:t>
            </w:r>
            <w:r w:rsidR="00C850C7" w:rsidRPr="003264C2">
              <w:rPr>
                <w:rFonts w:ascii="Arial" w:hAnsi="Arial" w:cs="Arial"/>
                <w:kern w:val="2"/>
                <w:sz w:val="21"/>
                <w:szCs w:val="21"/>
              </w:rPr>
              <w:t>0</w:t>
            </w:r>
            <w:r w:rsidR="00C850C7">
              <w:rPr>
                <w:rFonts w:ascii="Arial" w:hAnsi="Arial" w:cs="Arial"/>
                <w:kern w:val="2"/>
                <w:sz w:val="21"/>
                <w:szCs w:val="21"/>
              </w:rPr>
              <w:t>2</w:t>
            </w:r>
            <w:r w:rsidR="00C850C7" w:rsidRPr="003264C2">
              <w:rPr>
                <w:rFonts w:ascii="Arial" w:hAnsi="Arial" w:cs="Arial"/>
                <w:kern w:val="2"/>
                <w:sz w:val="21"/>
                <w:szCs w:val="21"/>
              </w:rPr>
              <w:t xml:space="preserve"> </w:t>
            </w:r>
            <w:r w:rsidR="009F79CE" w:rsidRPr="003264C2">
              <w:rPr>
                <w:rFonts w:ascii="Arial" w:hAnsi="Arial" w:cs="Arial"/>
                <w:kern w:val="2"/>
                <w:sz w:val="21"/>
                <w:szCs w:val="21"/>
              </w:rPr>
              <w:t>(</w:t>
            </w:r>
            <w:r w:rsidR="00C850C7">
              <w:rPr>
                <w:rFonts w:ascii="Arial" w:hAnsi="Arial" w:cs="Arial"/>
                <w:kern w:val="2"/>
                <w:sz w:val="21"/>
                <w:szCs w:val="21"/>
              </w:rPr>
              <w:t>dvi šimtosios</w:t>
            </w:r>
            <w:r w:rsidR="009F79CE" w:rsidRPr="003264C2">
              <w:rPr>
                <w:rFonts w:ascii="Arial" w:hAnsi="Arial" w:cs="Arial"/>
                <w:kern w:val="2"/>
                <w:sz w:val="21"/>
                <w:szCs w:val="21"/>
              </w:rPr>
              <w:t>) procento dydžio delspinigius nuo neapmokėtos sumos be PVM už kiekvieną vėlavimo dieną</w:t>
            </w:r>
            <w:r w:rsidR="002E225E">
              <w:rPr>
                <w:rFonts w:ascii="Arial" w:hAnsi="Arial" w:cs="Arial"/>
                <w:kern w:val="2"/>
                <w:sz w:val="21"/>
                <w:szCs w:val="21"/>
              </w:rPr>
              <w:t>.</w:t>
            </w:r>
          </w:p>
        </w:tc>
      </w:tr>
      <w:tr w:rsidR="009F79CE" w:rsidRPr="000A4150" w14:paraId="10A3D13B" w14:textId="77777777" w:rsidTr="00120A68">
        <w:trPr>
          <w:trHeight w:val="300"/>
        </w:trPr>
        <w:tc>
          <w:tcPr>
            <w:tcW w:w="2738" w:type="dxa"/>
            <w:gridSpan w:val="2"/>
          </w:tcPr>
          <w:p w14:paraId="6EC57DD3" w14:textId="77777777" w:rsidR="009F79CE" w:rsidRPr="000A4150" w:rsidRDefault="009F79CE" w:rsidP="009F79CE">
            <w:pPr>
              <w:spacing w:after="80"/>
              <w:rPr>
                <w:rFonts w:ascii="Arial" w:hAnsi="Arial" w:cs="Arial"/>
                <w:b/>
                <w:kern w:val="2"/>
                <w:sz w:val="20"/>
              </w:rPr>
            </w:pPr>
            <w:r w:rsidRPr="000A4150">
              <w:rPr>
                <w:rFonts w:ascii="Arial" w:hAnsi="Arial" w:cs="Arial"/>
                <w:b/>
                <w:sz w:val="20"/>
              </w:rPr>
              <w:t>9.2. Tiekėjui taikomos netesybos</w:t>
            </w:r>
          </w:p>
        </w:tc>
        <w:tc>
          <w:tcPr>
            <w:tcW w:w="7038" w:type="dxa"/>
            <w:gridSpan w:val="2"/>
          </w:tcPr>
          <w:p w14:paraId="198C9EC2" w14:textId="732819C3" w:rsidR="009F79CE" w:rsidRPr="00B836B9" w:rsidRDefault="009F79CE" w:rsidP="009F79CE">
            <w:pPr>
              <w:spacing w:after="80"/>
              <w:jc w:val="both"/>
              <w:rPr>
                <w:rFonts w:ascii="Arial" w:hAnsi="Arial" w:cs="Arial"/>
                <w:color w:val="000000"/>
                <w:kern w:val="2"/>
                <w:sz w:val="21"/>
                <w:szCs w:val="21"/>
              </w:rPr>
            </w:pPr>
            <w:r w:rsidRPr="00B836B9">
              <w:rPr>
                <w:rFonts w:ascii="Arial" w:hAnsi="Arial" w:cs="Arial"/>
                <w:color w:val="000000"/>
                <w:kern w:val="2"/>
                <w:sz w:val="21"/>
                <w:szCs w:val="21"/>
              </w:rPr>
              <w:t xml:space="preserve">9.2.1. Jeigu Tiekėjas vėluoja suteikti Paslaugas arba nevykdo kitų sutartinių įsipareigojimų, Pirkėjas nuo kitos nei nustatytas terminas dienos </w:t>
            </w:r>
            <w:r w:rsidRPr="00B836B9">
              <w:rPr>
                <w:rFonts w:ascii="Arial" w:hAnsi="Arial" w:cs="Arial"/>
                <w:kern w:val="2"/>
                <w:sz w:val="21"/>
                <w:szCs w:val="21"/>
              </w:rPr>
              <w:t>Tiekėjui skaičiuoja 0,0</w:t>
            </w:r>
            <w:r w:rsidR="005262EF">
              <w:rPr>
                <w:rFonts w:ascii="Arial" w:hAnsi="Arial" w:cs="Arial"/>
                <w:kern w:val="2"/>
                <w:sz w:val="21"/>
                <w:szCs w:val="21"/>
              </w:rPr>
              <w:t>2</w:t>
            </w:r>
            <w:r w:rsidRPr="00B836B9">
              <w:rPr>
                <w:rFonts w:ascii="Arial" w:hAnsi="Arial" w:cs="Arial"/>
                <w:kern w:val="2"/>
                <w:sz w:val="21"/>
                <w:szCs w:val="21"/>
              </w:rPr>
              <w:t xml:space="preserve"> (penkios šimtosios) procento dydžio delspinigius už kiekvieną uždelstą dieną nuo laiku </w:t>
            </w:r>
            <w:r w:rsidRPr="00B836B9">
              <w:rPr>
                <w:rFonts w:ascii="Arial" w:hAnsi="Arial" w:cs="Arial"/>
                <w:color w:val="000000"/>
                <w:kern w:val="2"/>
                <w:sz w:val="21"/>
                <w:szCs w:val="21"/>
              </w:rPr>
              <w:t>nesuteiktų Paslaugų ar kitų sutartinių įsipareigojimų nevykdymo kainos be PVM.</w:t>
            </w:r>
          </w:p>
          <w:p w14:paraId="42B3341F" w14:textId="77777777" w:rsidR="009F79CE" w:rsidRPr="00B836B9" w:rsidRDefault="009F79CE" w:rsidP="009F79CE">
            <w:pPr>
              <w:spacing w:after="80"/>
              <w:jc w:val="both"/>
              <w:rPr>
                <w:rFonts w:ascii="Arial" w:hAnsi="Arial" w:cs="Arial"/>
                <w:sz w:val="21"/>
                <w:szCs w:val="21"/>
              </w:rPr>
            </w:pPr>
            <w:r w:rsidRPr="00B836B9">
              <w:rPr>
                <w:rFonts w:ascii="Arial" w:hAnsi="Arial" w:cs="Arial"/>
                <w:sz w:val="21"/>
                <w:szCs w:val="21"/>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w:t>
            </w:r>
            <w:r w:rsidRPr="00B836B9">
              <w:rPr>
                <w:rFonts w:ascii="Arial" w:hAnsi="Arial" w:cs="Arial"/>
                <w:color w:val="000000"/>
                <w:sz w:val="21"/>
                <w:szCs w:val="21"/>
                <w:lang w:val="lt"/>
              </w:rPr>
              <w:t>laiku negrąžintos permokos kainos be PVM.</w:t>
            </w:r>
          </w:p>
          <w:p w14:paraId="6ABDDBBD" w14:textId="6FE35337" w:rsidR="009F79CE" w:rsidRPr="00B836B9" w:rsidRDefault="009F79CE" w:rsidP="009F79CE">
            <w:pPr>
              <w:spacing w:after="80"/>
              <w:jc w:val="both"/>
              <w:rPr>
                <w:rFonts w:ascii="Arial" w:hAnsi="Arial" w:cs="Arial"/>
                <w:b/>
                <w:kern w:val="2"/>
                <w:sz w:val="21"/>
                <w:szCs w:val="21"/>
              </w:rPr>
            </w:pPr>
            <w:r w:rsidRPr="00B836B9">
              <w:rPr>
                <w:rFonts w:ascii="Arial" w:hAnsi="Arial" w:cs="Arial"/>
                <w:color w:val="000000"/>
                <w:kern w:val="2"/>
                <w:sz w:val="21"/>
                <w:szCs w:val="21"/>
              </w:rPr>
              <w:t xml:space="preserve">9.2.3. Tiekėjas privalo sumokėti Pirkėjui netesybas per </w:t>
            </w:r>
            <w:r w:rsidRPr="00B836B9">
              <w:rPr>
                <w:rFonts w:ascii="Arial" w:hAnsi="Arial" w:cs="Arial"/>
                <w:kern w:val="2"/>
                <w:sz w:val="21"/>
                <w:szCs w:val="21"/>
              </w:rPr>
              <w:t xml:space="preserve">10 (dešimt) darbo </w:t>
            </w:r>
            <w:r w:rsidRPr="00B836B9">
              <w:rPr>
                <w:rFonts w:ascii="Arial" w:hAnsi="Arial" w:cs="Arial"/>
                <w:color w:val="000000"/>
                <w:kern w:val="2"/>
                <w:sz w:val="21"/>
                <w:szCs w:val="21"/>
              </w:rPr>
              <w:t xml:space="preserve">dienų nuo Pirkėjo pareikalavimo, jeigu netesybų suma nėra </w:t>
            </w:r>
            <w:r w:rsidRPr="00B836B9">
              <w:rPr>
                <w:rFonts w:ascii="Arial" w:hAnsi="Arial" w:cs="Arial"/>
                <w:sz w:val="21"/>
                <w:szCs w:val="21"/>
              </w:rPr>
              <w:t>išskaitoma iš Tiekėjui mokėtinos sumos.</w:t>
            </w:r>
          </w:p>
        </w:tc>
      </w:tr>
      <w:tr w:rsidR="009F79CE" w:rsidRPr="000A4150" w14:paraId="7E93ABD6" w14:textId="77777777" w:rsidTr="00120A68">
        <w:trPr>
          <w:trHeight w:val="300"/>
        </w:trPr>
        <w:tc>
          <w:tcPr>
            <w:tcW w:w="2738" w:type="dxa"/>
            <w:gridSpan w:val="2"/>
          </w:tcPr>
          <w:p w14:paraId="779E89AA"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 xml:space="preserve">9.3. Tiekėjui / Pirkėjui taikoma bauda nutraukus Sutartį dėl esminio </w:t>
            </w:r>
            <w:r w:rsidRPr="000A4150">
              <w:rPr>
                <w:rFonts w:ascii="Arial" w:hAnsi="Arial" w:cs="Arial"/>
                <w:b/>
                <w:kern w:val="2"/>
                <w:sz w:val="20"/>
              </w:rPr>
              <w:lastRenderedPageBreak/>
              <w:t>Sutarties pažeidimo ar nepagrįstai nutraukus Sutarties vykdymą ne Sutartyje nustatyta tvarka</w:t>
            </w:r>
          </w:p>
        </w:tc>
        <w:tc>
          <w:tcPr>
            <w:tcW w:w="7038" w:type="dxa"/>
            <w:gridSpan w:val="2"/>
          </w:tcPr>
          <w:p w14:paraId="2C980658" w14:textId="77777777" w:rsidR="009F79CE" w:rsidRPr="00B836B9" w:rsidRDefault="009F79CE" w:rsidP="009F79CE">
            <w:pPr>
              <w:spacing w:after="120"/>
              <w:jc w:val="both"/>
              <w:rPr>
                <w:rFonts w:ascii="Arial" w:hAnsi="Arial" w:cs="Arial"/>
                <w:kern w:val="2"/>
                <w:sz w:val="21"/>
                <w:szCs w:val="21"/>
              </w:rPr>
            </w:pPr>
            <w:r w:rsidRPr="00B836B9">
              <w:rPr>
                <w:rFonts w:ascii="Arial" w:hAnsi="Arial" w:cs="Arial"/>
                <w:kern w:val="2"/>
                <w:sz w:val="21"/>
                <w:szCs w:val="21"/>
              </w:rPr>
              <w:lastRenderedPageBreak/>
              <w:t xml:space="preserve">9.3.1. Nutraukus Sutartį dėl esminio Sutarties pažeidimo, nustatyto Sutarties Specialiosiose sąlygose, mokama 10 (dešimties) procentų </w:t>
            </w:r>
            <w:r w:rsidRPr="00B836B9">
              <w:rPr>
                <w:rFonts w:ascii="Arial" w:hAnsi="Arial" w:cs="Arial"/>
                <w:kern w:val="2"/>
                <w:sz w:val="21"/>
                <w:szCs w:val="21"/>
              </w:rPr>
              <w:lastRenderedPageBreak/>
              <w:t xml:space="preserve">dydžio bauda nuo Pradinės Sutarties vertės be PVM, nurodytos Specialiųjų sąlygų 5.2 punkte. </w:t>
            </w:r>
          </w:p>
          <w:p w14:paraId="7D2E9193" w14:textId="1A6D629D" w:rsidR="009F79CE" w:rsidRPr="00B836B9" w:rsidRDefault="004740AF" w:rsidP="004740AF">
            <w:pPr>
              <w:spacing w:after="80"/>
              <w:jc w:val="both"/>
              <w:rPr>
                <w:rFonts w:ascii="Arial" w:hAnsi="Arial" w:cs="Arial"/>
                <w:kern w:val="2"/>
                <w:sz w:val="21"/>
                <w:szCs w:val="21"/>
              </w:rPr>
            </w:pPr>
            <w:r w:rsidRPr="004740AF">
              <w:rPr>
                <w:rFonts w:ascii="Arial" w:hAnsi="Arial" w:cs="Arial"/>
                <w:kern w:val="2"/>
                <w:sz w:val="21"/>
                <w:szCs w:val="21"/>
              </w:rPr>
              <w:t>9.3.2. Nepagrįstai nutraukus Sutarties vykdymą ne Sutartyje nustatyta tvarka, mokama 10 procentų dydžio bauda nuo Pradinės Sutarties vertės be PVM, nurodytos Specialiųjų sąlygų 5.2 punkte</w:t>
            </w:r>
          </w:p>
        </w:tc>
      </w:tr>
      <w:tr w:rsidR="009F79CE" w:rsidRPr="000A4150" w14:paraId="5633BC95" w14:textId="77777777" w:rsidTr="00120A68">
        <w:trPr>
          <w:trHeight w:val="300"/>
        </w:trPr>
        <w:tc>
          <w:tcPr>
            <w:tcW w:w="2738" w:type="dxa"/>
            <w:gridSpan w:val="2"/>
          </w:tcPr>
          <w:p w14:paraId="02341F44"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7038" w:type="dxa"/>
            <w:gridSpan w:val="2"/>
          </w:tcPr>
          <w:p w14:paraId="5A989961" w14:textId="7688235B" w:rsidR="009F79CE" w:rsidRPr="004740AF" w:rsidRDefault="00175ABF" w:rsidP="009F79CE">
            <w:pPr>
              <w:spacing w:after="120"/>
              <w:jc w:val="both"/>
              <w:rPr>
                <w:rFonts w:ascii="Arial" w:hAnsi="Arial" w:cs="Arial"/>
                <w:color w:val="4472C4"/>
                <w:kern w:val="2"/>
                <w:sz w:val="21"/>
                <w:szCs w:val="21"/>
              </w:rPr>
            </w:pPr>
            <w:r w:rsidRPr="004740AF">
              <w:rPr>
                <w:rFonts w:ascii="Arial" w:hAnsi="Arial" w:cs="Arial"/>
                <w:kern w:val="2"/>
                <w:sz w:val="21"/>
                <w:szCs w:val="21"/>
              </w:rPr>
              <w:t xml:space="preserve">9.4.1. </w:t>
            </w:r>
            <w:r w:rsidR="00C31EBD">
              <w:rPr>
                <w:rFonts w:ascii="Arial" w:hAnsi="Arial" w:cs="Arial"/>
                <w:kern w:val="2"/>
                <w:sz w:val="21"/>
                <w:szCs w:val="21"/>
              </w:rPr>
              <w:t>1</w:t>
            </w:r>
            <w:r w:rsidR="00C31EBD" w:rsidRPr="004740AF">
              <w:rPr>
                <w:rFonts w:ascii="Arial" w:hAnsi="Arial" w:cs="Arial"/>
                <w:kern w:val="2"/>
                <w:sz w:val="21"/>
                <w:szCs w:val="21"/>
              </w:rPr>
              <w:t xml:space="preserve"> </w:t>
            </w:r>
            <w:r w:rsidR="009F79CE" w:rsidRPr="004740AF">
              <w:rPr>
                <w:rFonts w:ascii="Arial" w:hAnsi="Arial" w:cs="Arial"/>
                <w:kern w:val="2"/>
                <w:sz w:val="21"/>
                <w:szCs w:val="21"/>
              </w:rPr>
              <w:t>(</w:t>
            </w:r>
            <w:r w:rsidR="00C31EBD">
              <w:rPr>
                <w:rFonts w:ascii="Arial" w:hAnsi="Arial" w:cs="Arial"/>
                <w:kern w:val="2"/>
                <w:sz w:val="21"/>
                <w:szCs w:val="21"/>
              </w:rPr>
              <w:t>vienas</w:t>
            </w:r>
            <w:r w:rsidR="009F79CE" w:rsidRPr="004740AF">
              <w:rPr>
                <w:rFonts w:ascii="Arial" w:hAnsi="Arial" w:cs="Arial"/>
                <w:kern w:val="2"/>
                <w:sz w:val="21"/>
                <w:szCs w:val="21"/>
              </w:rPr>
              <w:t>) procenta</w:t>
            </w:r>
            <w:r w:rsidR="00C31EBD">
              <w:rPr>
                <w:rFonts w:ascii="Arial" w:hAnsi="Arial" w:cs="Arial"/>
                <w:kern w:val="2"/>
                <w:sz w:val="21"/>
                <w:szCs w:val="21"/>
              </w:rPr>
              <w:t>s</w:t>
            </w:r>
            <w:r w:rsidR="009F79CE" w:rsidRPr="004740AF">
              <w:rPr>
                <w:rFonts w:ascii="Arial" w:hAnsi="Arial" w:cs="Arial"/>
                <w:kern w:val="2"/>
                <w:sz w:val="21"/>
                <w:szCs w:val="21"/>
              </w:rPr>
              <w:t xml:space="preserve"> nuo Pradinės Sutarties vertės be PVM, nurodytos Specialiųjų sąlygų 5.2 punkte, dydžio bauda</w:t>
            </w:r>
            <w:r w:rsidRPr="004740AF">
              <w:rPr>
                <w:rFonts w:ascii="Arial" w:hAnsi="Arial" w:cs="Arial"/>
                <w:kern w:val="2"/>
                <w:sz w:val="21"/>
                <w:szCs w:val="21"/>
              </w:rPr>
              <w:t xml:space="preserve"> už kiekvieną pažeidimo atvejį</w:t>
            </w:r>
            <w:r w:rsidR="009F79CE" w:rsidRPr="004740AF">
              <w:rPr>
                <w:rFonts w:ascii="Arial" w:hAnsi="Arial" w:cs="Arial"/>
                <w:color w:val="4472C4"/>
                <w:kern w:val="2"/>
                <w:sz w:val="21"/>
                <w:szCs w:val="21"/>
              </w:rPr>
              <w:t>.</w:t>
            </w:r>
            <w:r w:rsidR="0096636E">
              <w:rPr>
                <w:rFonts w:ascii="Arial" w:hAnsi="Arial" w:cs="Arial"/>
                <w:color w:val="4472C4"/>
                <w:kern w:val="2"/>
                <w:sz w:val="21"/>
                <w:szCs w:val="21"/>
              </w:rPr>
              <w:t xml:space="preserve"> </w:t>
            </w:r>
          </w:p>
          <w:p w14:paraId="78E722EC" w14:textId="491F8E08" w:rsidR="009F79CE" w:rsidRPr="000A4150" w:rsidRDefault="009F79CE" w:rsidP="009F79CE">
            <w:pPr>
              <w:spacing w:after="80"/>
              <w:rPr>
                <w:rFonts w:ascii="Arial" w:hAnsi="Arial" w:cs="Arial"/>
                <w:kern w:val="2"/>
                <w:sz w:val="20"/>
              </w:rPr>
            </w:pPr>
          </w:p>
        </w:tc>
      </w:tr>
      <w:tr w:rsidR="009F79CE" w:rsidRPr="000A4150" w14:paraId="02D71F7E" w14:textId="77777777" w:rsidTr="00120A68">
        <w:trPr>
          <w:trHeight w:val="300"/>
        </w:trPr>
        <w:tc>
          <w:tcPr>
            <w:tcW w:w="2738" w:type="dxa"/>
            <w:gridSpan w:val="2"/>
          </w:tcPr>
          <w:p w14:paraId="19D67BEB"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9.5. Tiekėjui taikomos baudos dėl aplinkosauginių ir (arba) socialinių kriterijų nesilaikymo</w:t>
            </w:r>
          </w:p>
        </w:tc>
        <w:tc>
          <w:tcPr>
            <w:tcW w:w="7038" w:type="dxa"/>
            <w:gridSpan w:val="2"/>
          </w:tcPr>
          <w:p w14:paraId="601CE158" w14:textId="09472564" w:rsidR="009F79CE" w:rsidRPr="00990236" w:rsidRDefault="00175ABF" w:rsidP="009F79CE">
            <w:pPr>
              <w:spacing w:after="120"/>
              <w:jc w:val="both"/>
              <w:rPr>
                <w:rFonts w:ascii="Arial" w:hAnsi="Arial" w:cs="Arial"/>
                <w:color w:val="4472C4"/>
                <w:kern w:val="2"/>
                <w:sz w:val="21"/>
                <w:szCs w:val="21"/>
              </w:rPr>
            </w:pPr>
            <w:r w:rsidRPr="00990236">
              <w:rPr>
                <w:rFonts w:ascii="Arial" w:hAnsi="Arial" w:cs="Arial"/>
                <w:kern w:val="2"/>
                <w:sz w:val="21"/>
                <w:szCs w:val="21"/>
              </w:rPr>
              <w:t xml:space="preserve">9.5.1. </w:t>
            </w:r>
            <w:r w:rsidR="009F79CE" w:rsidRPr="00990236">
              <w:rPr>
                <w:rFonts w:ascii="Arial" w:hAnsi="Arial" w:cs="Arial"/>
                <w:kern w:val="2"/>
                <w:sz w:val="21"/>
                <w:szCs w:val="21"/>
              </w:rPr>
              <w:t>5 (penki) procentai nuo Pradinės Sutarties vertės be PVM, nurodytos Specialiųjų sąlygų 5.2 punkte, dydžio bauda</w:t>
            </w:r>
            <w:r w:rsidRPr="00990236">
              <w:rPr>
                <w:rFonts w:ascii="Arial" w:hAnsi="Arial" w:cs="Arial"/>
                <w:kern w:val="2"/>
                <w:sz w:val="21"/>
                <w:szCs w:val="21"/>
              </w:rPr>
              <w:t xml:space="preserve"> už kiekvieną pažeidimo atvejį</w:t>
            </w:r>
            <w:r w:rsidR="009F79CE" w:rsidRPr="00990236">
              <w:rPr>
                <w:rFonts w:ascii="Arial" w:hAnsi="Arial" w:cs="Arial"/>
                <w:color w:val="4472C4"/>
                <w:kern w:val="2"/>
                <w:sz w:val="21"/>
                <w:szCs w:val="21"/>
              </w:rPr>
              <w:t>.</w:t>
            </w:r>
          </w:p>
          <w:p w14:paraId="5C8203C2" w14:textId="42141BF3" w:rsidR="009F79CE" w:rsidRPr="00990236" w:rsidRDefault="009F79CE" w:rsidP="009F79CE">
            <w:pPr>
              <w:spacing w:after="80"/>
              <w:rPr>
                <w:rFonts w:ascii="Arial" w:hAnsi="Arial" w:cs="Arial"/>
                <w:color w:val="4472C4"/>
                <w:kern w:val="2"/>
                <w:sz w:val="21"/>
                <w:szCs w:val="21"/>
              </w:rPr>
            </w:pPr>
          </w:p>
        </w:tc>
      </w:tr>
      <w:tr w:rsidR="009F79CE" w:rsidRPr="000A4150" w14:paraId="334CF2A1" w14:textId="77777777" w:rsidTr="00120A68">
        <w:trPr>
          <w:trHeight w:val="300"/>
        </w:trPr>
        <w:tc>
          <w:tcPr>
            <w:tcW w:w="2738" w:type="dxa"/>
            <w:gridSpan w:val="2"/>
          </w:tcPr>
          <w:p w14:paraId="11DFDB79"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9.6. Tiekėjui / Pirkėjui taikoma bauda dėl konfidencialumo reikalavimų nesilaikymo</w:t>
            </w:r>
          </w:p>
        </w:tc>
        <w:tc>
          <w:tcPr>
            <w:tcW w:w="7038" w:type="dxa"/>
            <w:gridSpan w:val="2"/>
          </w:tcPr>
          <w:p w14:paraId="4301B36B" w14:textId="39C336F0" w:rsidR="009F79CE" w:rsidRPr="00990236" w:rsidRDefault="00175ABF" w:rsidP="009F79CE">
            <w:pPr>
              <w:spacing w:after="80"/>
              <w:jc w:val="both"/>
              <w:rPr>
                <w:rFonts w:ascii="Arial" w:hAnsi="Arial" w:cs="Arial"/>
                <w:color w:val="4472C4"/>
                <w:kern w:val="2"/>
                <w:sz w:val="21"/>
                <w:szCs w:val="21"/>
              </w:rPr>
            </w:pPr>
            <w:r w:rsidRPr="00990236">
              <w:rPr>
                <w:rFonts w:ascii="Arial" w:hAnsi="Arial" w:cs="Arial"/>
                <w:kern w:val="2"/>
                <w:sz w:val="21"/>
                <w:szCs w:val="21"/>
              </w:rPr>
              <w:t xml:space="preserve">9.6.1. </w:t>
            </w:r>
            <w:r w:rsidR="009F79CE" w:rsidRPr="00990236">
              <w:rPr>
                <w:rFonts w:ascii="Arial" w:hAnsi="Arial" w:cs="Arial"/>
                <w:kern w:val="2"/>
                <w:sz w:val="21"/>
                <w:szCs w:val="21"/>
              </w:rPr>
              <w:t>2 (du) procentai nuo Pradinės Sutarties vertės be PVM, nurodytos Specialiųjų sąlygų 5.2 punkte</w:t>
            </w:r>
            <w:r w:rsidRPr="00990236">
              <w:rPr>
                <w:rFonts w:ascii="Arial" w:hAnsi="Arial" w:cs="Arial"/>
                <w:kern w:val="2"/>
                <w:sz w:val="21"/>
                <w:szCs w:val="21"/>
              </w:rPr>
              <w:t xml:space="preserve"> už kiekvieną pažeidimo atvejį</w:t>
            </w:r>
            <w:r w:rsidR="009F79CE" w:rsidRPr="00990236">
              <w:rPr>
                <w:rFonts w:ascii="Arial" w:hAnsi="Arial" w:cs="Arial"/>
                <w:sz w:val="21"/>
                <w:szCs w:val="21"/>
              </w:rPr>
              <w:t>.</w:t>
            </w:r>
          </w:p>
        </w:tc>
      </w:tr>
      <w:tr w:rsidR="009F79CE" w:rsidRPr="000A4150" w14:paraId="341021D4" w14:textId="77777777" w:rsidTr="00120A68">
        <w:trPr>
          <w:trHeight w:val="300"/>
        </w:trPr>
        <w:tc>
          <w:tcPr>
            <w:tcW w:w="2738" w:type="dxa"/>
            <w:gridSpan w:val="2"/>
          </w:tcPr>
          <w:p w14:paraId="2A04CD67" w14:textId="6925FBA2" w:rsidR="009F79CE" w:rsidRPr="000A4150" w:rsidRDefault="009F79CE" w:rsidP="009F79CE">
            <w:pPr>
              <w:spacing w:after="80"/>
              <w:rPr>
                <w:rFonts w:ascii="Arial" w:hAnsi="Arial" w:cs="Arial"/>
                <w:b/>
                <w:kern w:val="2"/>
                <w:sz w:val="20"/>
              </w:rPr>
            </w:pPr>
            <w:r w:rsidRPr="000A4150">
              <w:rPr>
                <w:rFonts w:ascii="Arial" w:hAnsi="Arial" w:cs="Arial"/>
                <w:b/>
                <w:kern w:val="2"/>
                <w:sz w:val="20"/>
              </w:rPr>
              <w:t xml:space="preserve">9.7. Tiekėjui taikomos netesybos dėl pirkimo dokumentuose nustatytų Kokybinių kriterijų </w:t>
            </w:r>
            <w:proofErr w:type="spellStart"/>
            <w:r w:rsidRPr="000A4150">
              <w:rPr>
                <w:rFonts w:ascii="Arial" w:hAnsi="Arial" w:cs="Arial"/>
                <w:b/>
                <w:kern w:val="2"/>
                <w:sz w:val="20"/>
              </w:rPr>
              <w:t>nepasiekimo</w:t>
            </w:r>
            <w:proofErr w:type="spellEnd"/>
            <w:r w:rsidRPr="000A4150">
              <w:rPr>
                <w:rFonts w:ascii="Arial" w:hAnsi="Arial" w:cs="Arial"/>
                <w:b/>
                <w:kern w:val="2"/>
                <w:sz w:val="20"/>
              </w:rPr>
              <w:t xml:space="preserve"> Sutarties vykdymo metu</w:t>
            </w:r>
          </w:p>
        </w:tc>
        <w:tc>
          <w:tcPr>
            <w:tcW w:w="7038" w:type="dxa"/>
            <w:gridSpan w:val="2"/>
          </w:tcPr>
          <w:p w14:paraId="72B7DA2A" w14:textId="6646B9A1" w:rsidR="009F79CE" w:rsidRPr="00990236" w:rsidRDefault="00175ABF" w:rsidP="009F79CE">
            <w:pPr>
              <w:spacing w:after="80"/>
              <w:jc w:val="both"/>
              <w:rPr>
                <w:rFonts w:ascii="Arial" w:hAnsi="Arial" w:cs="Arial"/>
                <w:color w:val="4472C4"/>
                <w:kern w:val="2"/>
                <w:sz w:val="21"/>
                <w:szCs w:val="21"/>
              </w:rPr>
            </w:pPr>
            <w:r w:rsidRPr="00990236">
              <w:rPr>
                <w:rFonts w:ascii="Arial" w:hAnsi="Arial" w:cs="Arial"/>
                <w:kern w:val="2"/>
                <w:sz w:val="21"/>
                <w:szCs w:val="21"/>
              </w:rPr>
              <w:t xml:space="preserve">9.7.1. </w:t>
            </w:r>
            <w:r w:rsidR="009F79CE" w:rsidRPr="00990236">
              <w:rPr>
                <w:rFonts w:ascii="Arial" w:hAnsi="Arial" w:cs="Arial"/>
                <w:kern w:val="2"/>
                <w:sz w:val="21"/>
                <w:szCs w:val="21"/>
              </w:rPr>
              <w:t>5 (penki) procentai nuo Pradinės Sutarties vertės be PVM, nurodytos Specialiųjų sąlygų 5.2 punkte, dydžio bauda</w:t>
            </w:r>
            <w:r w:rsidRPr="00990236">
              <w:rPr>
                <w:rFonts w:ascii="Arial" w:hAnsi="Arial" w:cs="Arial"/>
                <w:kern w:val="2"/>
                <w:sz w:val="21"/>
                <w:szCs w:val="21"/>
              </w:rPr>
              <w:t xml:space="preserve"> už kiekvieną pažeidimo atvejį</w:t>
            </w:r>
            <w:r w:rsidR="00A60952">
              <w:rPr>
                <w:rFonts w:ascii="Arial" w:hAnsi="Arial" w:cs="Arial"/>
                <w:kern w:val="2"/>
                <w:sz w:val="21"/>
                <w:szCs w:val="21"/>
              </w:rPr>
              <w:t xml:space="preserve"> (jei taikoma)</w:t>
            </w:r>
            <w:r w:rsidR="009F79CE" w:rsidRPr="00990236">
              <w:rPr>
                <w:rFonts w:ascii="Arial" w:hAnsi="Arial" w:cs="Arial"/>
                <w:color w:val="4472C4"/>
                <w:kern w:val="2"/>
                <w:sz w:val="21"/>
                <w:szCs w:val="21"/>
              </w:rPr>
              <w:t>.</w:t>
            </w:r>
          </w:p>
          <w:p w14:paraId="123967CF" w14:textId="77777777" w:rsidR="009F79CE" w:rsidRPr="00990236" w:rsidRDefault="009F79CE" w:rsidP="009F79CE">
            <w:pPr>
              <w:spacing w:after="80"/>
              <w:jc w:val="both"/>
              <w:rPr>
                <w:rFonts w:ascii="Arial" w:hAnsi="Arial" w:cs="Arial"/>
                <w:color w:val="4472C4"/>
                <w:kern w:val="2"/>
                <w:sz w:val="21"/>
                <w:szCs w:val="21"/>
                <w:highlight w:val="yellow"/>
              </w:rPr>
            </w:pPr>
          </w:p>
          <w:p w14:paraId="30A7E530" w14:textId="52466C5C" w:rsidR="009F79CE" w:rsidRPr="00990236" w:rsidRDefault="009F79CE" w:rsidP="009F79CE">
            <w:pPr>
              <w:spacing w:after="80"/>
              <w:rPr>
                <w:rFonts w:ascii="Arial" w:hAnsi="Arial" w:cs="Arial"/>
                <w:color w:val="4472C4"/>
                <w:kern w:val="2"/>
                <w:sz w:val="21"/>
                <w:szCs w:val="21"/>
              </w:rPr>
            </w:pPr>
          </w:p>
        </w:tc>
      </w:tr>
      <w:tr w:rsidR="009F79CE" w:rsidRPr="000A4150" w14:paraId="15545079" w14:textId="77777777" w:rsidTr="00120A68">
        <w:trPr>
          <w:trHeight w:val="1042"/>
        </w:trPr>
        <w:tc>
          <w:tcPr>
            <w:tcW w:w="2738" w:type="dxa"/>
            <w:gridSpan w:val="2"/>
            <w:tcBorders>
              <w:top w:val="single" w:sz="4" w:space="0" w:color="auto"/>
              <w:left w:val="single" w:sz="4" w:space="0" w:color="auto"/>
              <w:bottom w:val="single" w:sz="4" w:space="0" w:color="auto"/>
              <w:right w:val="single" w:sz="4" w:space="0" w:color="auto"/>
            </w:tcBorders>
          </w:tcPr>
          <w:p w14:paraId="69EE8F1D"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 xml:space="preserve">9.8. Tiekėjui taikomos netesybos dėl Sutarties įvykdymo užtikrinimo </w:t>
            </w:r>
            <w:r w:rsidRPr="000A4150">
              <w:rPr>
                <w:rFonts w:ascii="Arial" w:hAnsi="Arial" w:cs="Arial"/>
                <w:b/>
                <w:bCs/>
                <w:sz w:val="20"/>
              </w:rPr>
              <w:t>nepratęsimo</w:t>
            </w:r>
          </w:p>
        </w:tc>
        <w:tc>
          <w:tcPr>
            <w:tcW w:w="7038" w:type="dxa"/>
            <w:gridSpan w:val="2"/>
            <w:tcBorders>
              <w:top w:val="single" w:sz="4" w:space="0" w:color="auto"/>
              <w:left w:val="single" w:sz="4" w:space="0" w:color="auto"/>
              <w:bottom w:val="single" w:sz="4" w:space="0" w:color="auto"/>
              <w:right w:val="single" w:sz="4" w:space="0" w:color="auto"/>
            </w:tcBorders>
          </w:tcPr>
          <w:p w14:paraId="135C5EFE" w14:textId="71BF8024" w:rsidR="00A60952" w:rsidRPr="00A60952" w:rsidRDefault="00A60952" w:rsidP="009F79CE">
            <w:pPr>
              <w:spacing w:after="80"/>
              <w:jc w:val="both"/>
              <w:rPr>
                <w:rFonts w:ascii="Arial" w:hAnsi="Arial" w:cs="Arial"/>
                <w:i/>
                <w:iCs/>
                <w:color w:val="FF0000"/>
                <w:kern w:val="2"/>
                <w:sz w:val="20"/>
              </w:rPr>
            </w:pPr>
            <w:r w:rsidRPr="00A60952">
              <w:rPr>
                <w:rFonts w:ascii="Arial" w:hAnsi="Arial" w:cs="Arial"/>
                <w:i/>
                <w:iCs/>
                <w:color w:val="FF0000"/>
                <w:kern w:val="2"/>
                <w:sz w:val="20"/>
              </w:rPr>
              <w:t xml:space="preserve">Kai </w:t>
            </w:r>
            <w:r w:rsidR="00CD02AB">
              <w:rPr>
                <w:rFonts w:ascii="Arial" w:hAnsi="Arial" w:cs="Arial"/>
                <w:i/>
                <w:iCs/>
                <w:color w:val="FF0000"/>
                <w:kern w:val="2"/>
                <w:sz w:val="20"/>
              </w:rPr>
              <w:t>S</w:t>
            </w:r>
            <w:r w:rsidRPr="00A60952">
              <w:rPr>
                <w:rFonts w:ascii="Arial" w:hAnsi="Arial" w:cs="Arial"/>
                <w:i/>
                <w:iCs/>
                <w:color w:val="FF0000"/>
                <w:kern w:val="2"/>
                <w:sz w:val="20"/>
              </w:rPr>
              <w:t>utarties užtikrinimas netaikomas</w:t>
            </w:r>
          </w:p>
          <w:p w14:paraId="3B1F7E89" w14:textId="77777777" w:rsidR="00A60952" w:rsidRDefault="00A60952" w:rsidP="009F79CE">
            <w:pPr>
              <w:spacing w:after="80"/>
              <w:jc w:val="both"/>
              <w:rPr>
                <w:rFonts w:ascii="Arial" w:hAnsi="Arial" w:cs="Arial"/>
                <w:color w:val="000000"/>
                <w:kern w:val="2"/>
                <w:sz w:val="21"/>
                <w:szCs w:val="21"/>
              </w:rPr>
            </w:pPr>
            <w:r w:rsidRPr="00A60952">
              <w:rPr>
                <w:rFonts w:ascii="Arial" w:hAnsi="Arial" w:cs="Arial"/>
                <w:color w:val="000000"/>
                <w:kern w:val="2"/>
                <w:sz w:val="21"/>
                <w:szCs w:val="21"/>
                <w:highlight w:val="lightGray"/>
              </w:rPr>
              <w:t>[Netaikoma]</w:t>
            </w:r>
          </w:p>
          <w:p w14:paraId="17F66D2A" w14:textId="6F47C47B" w:rsidR="00A60952" w:rsidRPr="00A60952" w:rsidRDefault="00A60952" w:rsidP="009F79CE">
            <w:pPr>
              <w:spacing w:after="80"/>
              <w:jc w:val="both"/>
              <w:rPr>
                <w:rFonts w:ascii="Arial" w:hAnsi="Arial" w:cs="Arial"/>
                <w:color w:val="FF0000"/>
                <w:kern w:val="2"/>
                <w:sz w:val="21"/>
                <w:szCs w:val="21"/>
              </w:rPr>
            </w:pPr>
            <w:r w:rsidRPr="00A60952">
              <w:rPr>
                <w:rFonts w:ascii="Arial" w:hAnsi="Arial" w:cs="Arial"/>
                <w:color w:val="FF0000"/>
                <w:kern w:val="2"/>
                <w:sz w:val="21"/>
                <w:szCs w:val="21"/>
              </w:rPr>
              <w:t>arba</w:t>
            </w:r>
          </w:p>
          <w:p w14:paraId="5A2FE659" w14:textId="595872AA" w:rsidR="00A60952" w:rsidRPr="00A60952" w:rsidRDefault="00A60952" w:rsidP="00A60952">
            <w:pPr>
              <w:spacing w:after="80"/>
              <w:jc w:val="both"/>
              <w:rPr>
                <w:rFonts w:ascii="Arial" w:hAnsi="Arial" w:cs="Arial"/>
                <w:i/>
                <w:iCs/>
                <w:color w:val="FF0000"/>
                <w:kern w:val="2"/>
                <w:sz w:val="20"/>
              </w:rPr>
            </w:pPr>
            <w:r w:rsidRPr="00A60952">
              <w:rPr>
                <w:rFonts w:ascii="Arial" w:hAnsi="Arial" w:cs="Arial"/>
                <w:i/>
                <w:iCs/>
                <w:color w:val="FF0000"/>
                <w:kern w:val="2"/>
                <w:sz w:val="20"/>
              </w:rPr>
              <w:t xml:space="preserve">Kai </w:t>
            </w:r>
            <w:r w:rsidR="00CD02AB">
              <w:rPr>
                <w:rFonts w:ascii="Arial" w:hAnsi="Arial" w:cs="Arial"/>
                <w:i/>
                <w:iCs/>
                <w:color w:val="FF0000"/>
                <w:kern w:val="2"/>
                <w:sz w:val="20"/>
              </w:rPr>
              <w:t>S</w:t>
            </w:r>
            <w:r w:rsidRPr="00A60952">
              <w:rPr>
                <w:rFonts w:ascii="Arial" w:hAnsi="Arial" w:cs="Arial"/>
                <w:i/>
                <w:iCs/>
                <w:color w:val="FF0000"/>
                <w:kern w:val="2"/>
                <w:sz w:val="20"/>
              </w:rPr>
              <w:t>utarties užtikrinimas taikomas</w:t>
            </w:r>
          </w:p>
          <w:p w14:paraId="0DF1EE6C" w14:textId="4A2A1EF2" w:rsidR="009F79CE" w:rsidRPr="00990236" w:rsidRDefault="00A60952" w:rsidP="009F79CE">
            <w:pPr>
              <w:spacing w:after="80"/>
              <w:jc w:val="both"/>
              <w:rPr>
                <w:rFonts w:ascii="Arial" w:hAnsi="Arial" w:cs="Arial"/>
                <w:color w:val="000000"/>
                <w:kern w:val="2"/>
                <w:sz w:val="21"/>
                <w:szCs w:val="21"/>
              </w:rPr>
            </w:pPr>
            <w:r w:rsidRPr="00A60952">
              <w:rPr>
                <w:rFonts w:ascii="Arial" w:hAnsi="Arial" w:cs="Arial"/>
                <w:color w:val="000000"/>
                <w:kern w:val="2"/>
                <w:sz w:val="21"/>
                <w:szCs w:val="21"/>
                <w:highlight w:val="lightGray"/>
              </w:rPr>
              <w:t>[</w:t>
            </w:r>
            <w:r w:rsidR="009F79CE" w:rsidRPr="00A60952">
              <w:rPr>
                <w:rFonts w:ascii="Arial" w:hAnsi="Arial" w:cs="Arial"/>
                <w:color w:val="000000"/>
                <w:kern w:val="2"/>
                <w:sz w:val="21"/>
                <w:szCs w:val="21"/>
                <w:highlight w:val="lightGray"/>
              </w:rPr>
              <w:t xml:space="preserve">Jeigu Tiekėjas vėluoja pratęsti Sutarties įvykdymo užtikrinimą, Pirkėjas Tiekėjui </w:t>
            </w:r>
            <w:r w:rsidR="009F79CE" w:rsidRPr="00A60952">
              <w:rPr>
                <w:rFonts w:ascii="Arial" w:hAnsi="Arial" w:cs="Arial"/>
                <w:kern w:val="2"/>
                <w:sz w:val="21"/>
                <w:szCs w:val="21"/>
                <w:highlight w:val="lightGray"/>
              </w:rPr>
              <w:t xml:space="preserve">skaičiuoja 0,02 (dvi šimtosios) procento </w:t>
            </w:r>
            <w:r w:rsidR="009F79CE" w:rsidRPr="00A60952">
              <w:rPr>
                <w:rFonts w:ascii="Arial" w:hAnsi="Arial" w:cs="Arial"/>
                <w:color w:val="000000"/>
                <w:kern w:val="2"/>
                <w:sz w:val="21"/>
                <w:szCs w:val="21"/>
                <w:highlight w:val="lightGray"/>
              </w:rPr>
              <w:t>dydžio delspinigius</w:t>
            </w:r>
            <w:r w:rsidR="009F79CE" w:rsidRPr="00A60952">
              <w:rPr>
                <w:rFonts w:ascii="Arial" w:hAnsi="Arial" w:cs="Arial"/>
                <w:kern w:val="2"/>
                <w:sz w:val="21"/>
                <w:szCs w:val="21"/>
                <w:highlight w:val="lightGray"/>
              </w:rPr>
              <w:t xml:space="preserve"> nuo pradinės sutarties vertės be PVM </w:t>
            </w:r>
            <w:r w:rsidR="009F79CE" w:rsidRPr="00A60952">
              <w:rPr>
                <w:rFonts w:ascii="Arial" w:hAnsi="Arial" w:cs="Arial"/>
                <w:color w:val="000000"/>
                <w:kern w:val="2"/>
                <w:sz w:val="21"/>
                <w:szCs w:val="21"/>
                <w:highlight w:val="lightGray"/>
              </w:rPr>
              <w:t xml:space="preserve">už kiekvieną uždelstą </w:t>
            </w:r>
            <w:r w:rsidR="009F79CE" w:rsidRPr="00A60952">
              <w:rPr>
                <w:rFonts w:ascii="Arial" w:hAnsi="Arial" w:cs="Arial"/>
                <w:kern w:val="2"/>
                <w:sz w:val="21"/>
                <w:szCs w:val="21"/>
                <w:highlight w:val="lightGray"/>
              </w:rPr>
              <w:t>dieną</w:t>
            </w:r>
            <w:r w:rsidRPr="00A60952">
              <w:rPr>
                <w:rFonts w:ascii="Arial" w:hAnsi="Arial" w:cs="Arial"/>
                <w:kern w:val="2"/>
                <w:sz w:val="21"/>
                <w:szCs w:val="21"/>
                <w:highlight w:val="lightGray"/>
              </w:rPr>
              <w:t xml:space="preserve"> (jei taikoma)</w:t>
            </w:r>
            <w:r w:rsidR="009F79CE" w:rsidRPr="00A60952">
              <w:rPr>
                <w:rFonts w:ascii="Arial" w:hAnsi="Arial" w:cs="Arial"/>
                <w:kern w:val="2"/>
                <w:sz w:val="21"/>
                <w:szCs w:val="21"/>
                <w:highlight w:val="lightGray"/>
              </w:rPr>
              <w:t>.</w:t>
            </w:r>
            <w:r w:rsidRPr="00A60952">
              <w:rPr>
                <w:rFonts w:ascii="Arial" w:hAnsi="Arial" w:cs="Arial"/>
                <w:kern w:val="2"/>
                <w:sz w:val="21"/>
                <w:szCs w:val="21"/>
                <w:highlight w:val="lightGray"/>
              </w:rPr>
              <w:t>]</w:t>
            </w:r>
          </w:p>
        </w:tc>
      </w:tr>
      <w:tr w:rsidR="009F79CE" w:rsidRPr="000A4150" w14:paraId="04C70108" w14:textId="77777777" w:rsidTr="00120A68">
        <w:trPr>
          <w:trHeight w:val="300"/>
        </w:trPr>
        <w:tc>
          <w:tcPr>
            <w:tcW w:w="2738" w:type="dxa"/>
            <w:gridSpan w:val="2"/>
          </w:tcPr>
          <w:p w14:paraId="5E9FDE03" w14:textId="77777777" w:rsidR="009F79CE" w:rsidRPr="000070CE" w:rsidRDefault="009F79CE" w:rsidP="009F79CE">
            <w:pPr>
              <w:spacing w:after="80"/>
              <w:rPr>
                <w:rFonts w:ascii="Arial" w:hAnsi="Arial" w:cs="Arial"/>
                <w:b/>
                <w:bCs/>
                <w:kern w:val="2"/>
                <w:sz w:val="21"/>
                <w:szCs w:val="21"/>
              </w:rPr>
            </w:pPr>
            <w:r w:rsidRPr="000070CE">
              <w:rPr>
                <w:rFonts w:ascii="Arial" w:hAnsi="Arial" w:cs="Arial"/>
                <w:b/>
                <w:bCs/>
                <w:sz w:val="21"/>
                <w:szCs w:val="21"/>
              </w:rPr>
              <w:t>9.9. Tiekėjui taikoma bauda dėl Pirkėjo simbolių, pavadinimo ir ženklo reklamoje ar rinkodaroje naudojimo reikalavimų nesilaikymo bei draudimo naudotis Pirkėjo sukurtais intelektiniais veiklos rezultatais nesilaikymo</w:t>
            </w:r>
          </w:p>
        </w:tc>
        <w:tc>
          <w:tcPr>
            <w:tcW w:w="7038" w:type="dxa"/>
            <w:gridSpan w:val="2"/>
          </w:tcPr>
          <w:p w14:paraId="2A85D25F" w14:textId="424C438F" w:rsidR="009F79CE" w:rsidRPr="00990236" w:rsidRDefault="009F79CE" w:rsidP="009F79CE">
            <w:pPr>
              <w:spacing w:after="120"/>
              <w:jc w:val="both"/>
              <w:rPr>
                <w:rFonts w:ascii="Arial" w:hAnsi="Arial" w:cs="Arial"/>
                <w:sz w:val="21"/>
                <w:szCs w:val="21"/>
              </w:rPr>
            </w:pPr>
            <w:r w:rsidRPr="00990236">
              <w:rPr>
                <w:rFonts w:ascii="Arial" w:hAnsi="Arial" w:cs="Arial"/>
                <w:kern w:val="2"/>
                <w:sz w:val="21"/>
                <w:szCs w:val="21"/>
              </w:rPr>
              <w:t>1 (vienas) procentas nuo Pradinės Sutarties vertės be PVM, nurodytos Specialiųjų sąlygų 5.2 punkte</w:t>
            </w:r>
            <w:r w:rsidR="003D59EF" w:rsidRPr="00990236">
              <w:rPr>
                <w:rFonts w:ascii="Arial" w:hAnsi="Arial" w:cs="Arial"/>
                <w:kern w:val="2"/>
                <w:sz w:val="21"/>
                <w:szCs w:val="21"/>
              </w:rPr>
              <w:t>, dydžio bauda už kiekvieną pažeidimo atvejį</w:t>
            </w:r>
            <w:r w:rsidRPr="00990236">
              <w:rPr>
                <w:rFonts w:ascii="Arial" w:hAnsi="Arial" w:cs="Arial"/>
                <w:sz w:val="21"/>
                <w:szCs w:val="21"/>
              </w:rPr>
              <w:t>.</w:t>
            </w:r>
          </w:p>
          <w:p w14:paraId="6AE4546F" w14:textId="77777777" w:rsidR="009F79CE" w:rsidRPr="00990236" w:rsidRDefault="009F79CE" w:rsidP="009F79CE">
            <w:pPr>
              <w:spacing w:after="80"/>
              <w:rPr>
                <w:rFonts w:ascii="Arial" w:hAnsi="Arial" w:cs="Arial"/>
                <w:sz w:val="21"/>
                <w:szCs w:val="21"/>
              </w:rPr>
            </w:pPr>
          </w:p>
          <w:p w14:paraId="735AFDC9" w14:textId="77777777" w:rsidR="009F79CE" w:rsidRPr="00990236" w:rsidRDefault="009F79CE" w:rsidP="009F79CE">
            <w:pPr>
              <w:spacing w:after="80"/>
              <w:rPr>
                <w:rFonts w:ascii="Arial" w:hAnsi="Arial" w:cs="Arial"/>
                <w:color w:val="4472C4"/>
                <w:kern w:val="2"/>
                <w:sz w:val="21"/>
                <w:szCs w:val="21"/>
              </w:rPr>
            </w:pPr>
          </w:p>
        </w:tc>
      </w:tr>
      <w:tr w:rsidR="009F79CE" w:rsidRPr="000A4150" w14:paraId="11204324" w14:textId="77777777" w:rsidTr="00120A68">
        <w:trPr>
          <w:trHeight w:val="300"/>
        </w:trPr>
        <w:tc>
          <w:tcPr>
            <w:tcW w:w="2738" w:type="dxa"/>
            <w:gridSpan w:val="2"/>
          </w:tcPr>
          <w:p w14:paraId="617F50DE" w14:textId="0311C78B" w:rsidR="009F79CE" w:rsidRPr="000070CE" w:rsidRDefault="009F79CE" w:rsidP="009F79CE">
            <w:pPr>
              <w:spacing w:after="80"/>
              <w:rPr>
                <w:rFonts w:ascii="Arial" w:hAnsi="Arial" w:cs="Arial"/>
                <w:b/>
                <w:kern w:val="2"/>
                <w:sz w:val="21"/>
                <w:szCs w:val="21"/>
                <w:lang w:val="en-US"/>
              </w:rPr>
            </w:pPr>
            <w:r w:rsidRPr="000070CE">
              <w:rPr>
                <w:rFonts w:ascii="Arial" w:hAnsi="Arial" w:cs="Arial"/>
                <w:b/>
                <w:kern w:val="2"/>
                <w:sz w:val="21"/>
                <w:szCs w:val="21"/>
                <w:lang w:val="en-US"/>
              </w:rPr>
              <w:t xml:space="preserve">9.10. </w:t>
            </w:r>
            <w:r w:rsidRPr="000070CE">
              <w:rPr>
                <w:rFonts w:ascii="Arial" w:hAnsi="Arial" w:cs="Arial"/>
                <w:b/>
                <w:kern w:val="2"/>
                <w:sz w:val="21"/>
                <w:szCs w:val="21"/>
              </w:rPr>
              <w:t>Kitos netesybos</w:t>
            </w:r>
          </w:p>
        </w:tc>
        <w:tc>
          <w:tcPr>
            <w:tcW w:w="7038" w:type="dxa"/>
            <w:gridSpan w:val="2"/>
          </w:tcPr>
          <w:p w14:paraId="46978751" w14:textId="2225065D" w:rsidR="009F79CE" w:rsidRDefault="009F79CE" w:rsidP="009F79CE">
            <w:pPr>
              <w:spacing w:after="80"/>
              <w:jc w:val="both"/>
              <w:rPr>
                <w:rFonts w:ascii="Arial" w:hAnsi="Arial" w:cs="Arial"/>
                <w:sz w:val="21"/>
                <w:szCs w:val="21"/>
                <w:lang w:eastAsia="lt-LT"/>
              </w:rPr>
            </w:pPr>
            <w:r w:rsidRPr="00990236">
              <w:rPr>
                <w:rFonts w:ascii="Arial" w:hAnsi="Arial" w:cs="Arial"/>
                <w:sz w:val="21"/>
                <w:szCs w:val="21"/>
                <w:lang w:eastAsia="lt-LT"/>
              </w:rPr>
              <w:t xml:space="preserve">9.10.1. Pirkėjui neįvykdžius pareigos per Pirkimo sutarties galiojimo terminą nupirkti Paslaugų už ne mažiau kaip </w:t>
            </w:r>
            <w:r w:rsidR="00E93BEF">
              <w:rPr>
                <w:rFonts w:ascii="Arial" w:hAnsi="Arial" w:cs="Arial"/>
                <w:sz w:val="21"/>
                <w:szCs w:val="21"/>
                <w:lang w:eastAsia="lt-LT"/>
              </w:rPr>
              <w:t>Sutarties 5.2.3 p.</w:t>
            </w:r>
            <w:r w:rsidRPr="00990236">
              <w:rPr>
                <w:rFonts w:ascii="Arial" w:hAnsi="Arial" w:cs="Arial"/>
                <w:sz w:val="21"/>
                <w:szCs w:val="21"/>
                <w:lang w:eastAsia="lt-LT"/>
              </w:rPr>
              <w:t xml:space="preserve"> </w:t>
            </w:r>
            <w:r w:rsidR="001174A7">
              <w:rPr>
                <w:rFonts w:ascii="Arial" w:hAnsi="Arial" w:cs="Arial"/>
                <w:sz w:val="21"/>
                <w:szCs w:val="21"/>
                <w:lang w:eastAsia="lt-LT"/>
              </w:rPr>
              <w:t>nurodytos</w:t>
            </w:r>
            <w:r w:rsidRPr="00990236">
              <w:rPr>
                <w:rFonts w:ascii="Arial" w:hAnsi="Arial" w:cs="Arial"/>
                <w:sz w:val="21"/>
                <w:szCs w:val="21"/>
                <w:lang w:eastAsia="lt-LT"/>
              </w:rPr>
              <w:t xml:space="preserve"> Pradinės sutarties vertės ir Šalims nepratęsus Pirkimo sutarties galiojimo, </w:t>
            </w:r>
            <w:r w:rsidRPr="00990236">
              <w:rPr>
                <w:rFonts w:ascii="Arial" w:hAnsi="Arial" w:cs="Arial"/>
                <w:sz w:val="21"/>
                <w:szCs w:val="21"/>
                <w:lang w:eastAsia="lt-LT"/>
              </w:rPr>
              <w:lastRenderedPageBreak/>
              <w:t>Pirkėjas sumoka 5 (penkių) procentų dydžio baudą nuo neišpirktos Pirkimo sutarties 5.2 p. įsipareigotos išpirkti Pradinės sutarties vertės.</w:t>
            </w:r>
          </w:p>
          <w:p w14:paraId="518A5A32" w14:textId="77777777" w:rsidR="00990236" w:rsidRPr="00990236" w:rsidRDefault="00990236" w:rsidP="009F79CE">
            <w:pPr>
              <w:spacing w:after="80"/>
              <w:jc w:val="both"/>
              <w:rPr>
                <w:rFonts w:ascii="Arial" w:hAnsi="Arial" w:cs="Arial"/>
                <w:sz w:val="21"/>
                <w:szCs w:val="21"/>
                <w:lang w:eastAsia="lt-LT"/>
              </w:rPr>
            </w:pPr>
          </w:p>
          <w:p w14:paraId="493A2813" w14:textId="78DB02C7" w:rsidR="009F79CE" w:rsidRPr="00A60952" w:rsidRDefault="009F79CE" w:rsidP="009F79CE">
            <w:pPr>
              <w:spacing w:after="120"/>
              <w:jc w:val="both"/>
              <w:rPr>
                <w:rFonts w:ascii="Arial" w:hAnsi="Arial" w:cs="Arial"/>
                <w:i/>
                <w:iCs/>
                <w:color w:val="FF0000"/>
                <w:kern w:val="2"/>
                <w:sz w:val="20"/>
                <w:shd w:val="clear" w:color="auto" w:fill="FFFFFF"/>
              </w:rPr>
            </w:pPr>
            <w:r w:rsidRPr="00A60952">
              <w:rPr>
                <w:rFonts w:ascii="Arial" w:hAnsi="Arial" w:cs="Arial"/>
                <w:i/>
                <w:iCs/>
                <w:color w:val="FF0000"/>
                <w:kern w:val="2"/>
                <w:sz w:val="20"/>
                <w:shd w:val="clear" w:color="auto" w:fill="FFFFFF"/>
              </w:rPr>
              <w:t>Jei Pirkėjas  pasirenka Bendrąsias sutarties sąlygas papildyti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skyriumi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ETIŠKAS ELGESYS“ (Specialiųjų sąlygų 14.2.5. punktas):</w:t>
            </w:r>
          </w:p>
          <w:p w14:paraId="6C4E40FE" w14:textId="51D59573" w:rsidR="009F79CE" w:rsidRPr="005D78DA" w:rsidRDefault="009F79CE" w:rsidP="009F79CE">
            <w:pPr>
              <w:spacing w:after="80"/>
              <w:jc w:val="both"/>
              <w:rPr>
                <w:rFonts w:ascii="Arial" w:hAnsi="Arial" w:cs="Arial"/>
                <w:noProof/>
                <w:color w:val="FF0000"/>
                <w:kern w:val="2"/>
                <w:sz w:val="20"/>
              </w:rPr>
            </w:pPr>
            <w:r w:rsidRPr="00990236">
              <w:rPr>
                <w:rFonts w:ascii="Arial" w:hAnsi="Arial" w:cs="Arial"/>
                <w:kern w:val="2"/>
                <w:sz w:val="21"/>
                <w:szCs w:val="21"/>
                <w:highlight w:val="lightGray"/>
              </w:rPr>
              <w:t xml:space="preserve">[9.10.2. Tiekėjui taikoma bauda </w:t>
            </w:r>
            <w:r w:rsidRPr="00990236">
              <w:rPr>
                <w:rFonts w:ascii="Arial" w:hAnsi="Arial" w:cs="Arial"/>
                <w:noProof/>
                <w:kern w:val="2"/>
                <w:sz w:val="21"/>
                <w:szCs w:val="21"/>
                <w:highlight w:val="lightGray"/>
              </w:rPr>
              <w:t>dėl Bendrųjų sąlygų 15</w:t>
            </w:r>
            <w:r w:rsidRPr="00990236">
              <w:rPr>
                <w:rFonts w:ascii="Arial" w:hAnsi="Arial" w:cs="Arial"/>
                <w:noProof/>
                <w:kern w:val="2"/>
                <w:sz w:val="21"/>
                <w:szCs w:val="21"/>
                <w:highlight w:val="lightGray"/>
                <w:vertAlign w:val="superscript"/>
              </w:rPr>
              <w:t>2</w:t>
            </w:r>
            <w:r w:rsidRPr="00990236">
              <w:rPr>
                <w:rFonts w:ascii="Arial" w:hAnsi="Arial" w:cs="Arial"/>
                <w:noProof/>
                <w:kern w:val="2"/>
                <w:sz w:val="21"/>
                <w:szCs w:val="21"/>
                <w:highlight w:val="lightGray"/>
              </w:rPr>
              <w:t>.1 punkte nurodytų įsipareigojimų pažeidimo – 1 (vienas) procentas nuo Pradinės Sutarties vertės].</w:t>
            </w:r>
          </w:p>
        </w:tc>
      </w:tr>
      <w:tr w:rsidR="009F79CE" w:rsidRPr="000A4150" w14:paraId="63B10DFE" w14:textId="77777777" w:rsidTr="009762B6">
        <w:trPr>
          <w:trHeight w:val="300"/>
        </w:trPr>
        <w:tc>
          <w:tcPr>
            <w:tcW w:w="9776" w:type="dxa"/>
            <w:gridSpan w:val="4"/>
          </w:tcPr>
          <w:p w14:paraId="1DBC8117" w14:textId="77777777" w:rsidR="009F79CE" w:rsidRPr="000A4150" w:rsidRDefault="009F79CE" w:rsidP="009F79CE">
            <w:pPr>
              <w:spacing w:after="80"/>
              <w:jc w:val="center"/>
              <w:rPr>
                <w:rFonts w:ascii="Arial" w:hAnsi="Arial" w:cs="Arial"/>
                <w:color w:val="4472C4"/>
                <w:kern w:val="2"/>
                <w:sz w:val="20"/>
              </w:rPr>
            </w:pPr>
            <w:r w:rsidRPr="000A4150">
              <w:rPr>
                <w:rFonts w:ascii="Arial" w:hAnsi="Arial" w:cs="Arial"/>
                <w:b/>
                <w:kern w:val="2"/>
                <w:sz w:val="20"/>
              </w:rPr>
              <w:lastRenderedPageBreak/>
              <w:t>10. ESMINĖS SUTARTIES SĄLYGOS</w:t>
            </w:r>
          </w:p>
        </w:tc>
      </w:tr>
      <w:tr w:rsidR="009F79CE" w:rsidRPr="000A4150" w14:paraId="5EF4C96B" w14:textId="77777777" w:rsidTr="00120A68">
        <w:trPr>
          <w:trHeight w:val="300"/>
        </w:trPr>
        <w:tc>
          <w:tcPr>
            <w:tcW w:w="2738" w:type="dxa"/>
            <w:gridSpan w:val="2"/>
          </w:tcPr>
          <w:p w14:paraId="1A72C3C9" w14:textId="77777777" w:rsidR="009F79CE" w:rsidRPr="000070CE" w:rsidRDefault="009F79CE" w:rsidP="009F79CE">
            <w:pPr>
              <w:spacing w:after="80"/>
              <w:rPr>
                <w:rFonts w:ascii="Arial" w:hAnsi="Arial" w:cs="Arial"/>
                <w:b/>
                <w:kern w:val="2"/>
                <w:sz w:val="21"/>
                <w:szCs w:val="21"/>
                <w:lang w:val="en-US"/>
              </w:rPr>
            </w:pPr>
            <w:r w:rsidRPr="000070CE">
              <w:rPr>
                <w:rFonts w:ascii="Arial" w:hAnsi="Arial" w:cs="Arial"/>
                <w:b/>
                <w:kern w:val="2"/>
                <w:sz w:val="21"/>
                <w:szCs w:val="21"/>
                <w:lang w:val="en-US"/>
              </w:rPr>
              <w:t xml:space="preserve">10.1. </w:t>
            </w:r>
            <w:r w:rsidRPr="000070CE">
              <w:rPr>
                <w:rFonts w:ascii="Arial" w:hAnsi="Arial" w:cs="Arial"/>
                <w:b/>
                <w:kern w:val="2"/>
                <w:sz w:val="21"/>
                <w:szCs w:val="21"/>
              </w:rPr>
              <w:t>Esminės Sutarties sąlygos</w:t>
            </w:r>
          </w:p>
        </w:tc>
        <w:tc>
          <w:tcPr>
            <w:tcW w:w="7038" w:type="dxa"/>
            <w:gridSpan w:val="2"/>
          </w:tcPr>
          <w:p w14:paraId="12263610" w14:textId="56B7973D" w:rsidR="00CB231B" w:rsidRPr="003271E8" w:rsidRDefault="00726E40" w:rsidP="003271E8">
            <w:pPr>
              <w:spacing w:after="80"/>
              <w:jc w:val="both"/>
              <w:rPr>
                <w:rFonts w:ascii="Arial" w:hAnsi="Arial" w:cs="Arial"/>
                <w:sz w:val="21"/>
                <w:szCs w:val="21"/>
              </w:rPr>
            </w:pPr>
            <w:r w:rsidRPr="003271E8">
              <w:rPr>
                <w:rFonts w:ascii="Arial" w:hAnsi="Arial" w:cs="Arial"/>
                <w:sz w:val="21"/>
                <w:szCs w:val="21"/>
              </w:rPr>
              <w:t>Netaikoma</w:t>
            </w:r>
          </w:p>
        </w:tc>
      </w:tr>
      <w:tr w:rsidR="009F79CE" w:rsidRPr="000A4150" w14:paraId="7AFA5421" w14:textId="77777777" w:rsidTr="00120A68">
        <w:trPr>
          <w:trHeight w:val="300"/>
        </w:trPr>
        <w:tc>
          <w:tcPr>
            <w:tcW w:w="2738" w:type="dxa"/>
            <w:gridSpan w:val="2"/>
          </w:tcPr>
          <w:p w14:paraId="1723DEEF" w14:textId="373B9FD3" w:rsidR="009F79CE" w:rsidRPr="000070CE" w:rsidRDefault="009F79CE" w:rsidP="009F79CE">
            <w:pPr>
              <w:spacing w:after="80"/>
              <w:rPr>
                <w:rFonts w:ascii="Arial" w:hAnsi="Arial" w:cs="Arial"/>
                <w:b/>
                <w:kern w:val="2"/>
                <w:sz w:val="21"/>
                <w:szCs w:val="21"/>
              </w:rPr>
            </w:pPr>
            <w:r w:rsidRPr="000070CE">
              <w:rPr>
                <w:rFonts w:ascii="Arial" w:hAnsi="Arial" w:cs="Arial"/>
                <w:b/>
                <w:bCs/>
                <w:sz w:val="21"/>
                <w:szCs w:val="21"/>
              </w:rPr>
              <w:t>10.2. Dideli arba nuolatiniai esminės Sutarties sąlygos vykdymo trūkumai</w:t>
            </w:r>
          </w:p>
        </w:tc>
        <w:tc>
          <w:tcPr>
            <w:tcW w:w="7038" w:type="dxa"/>
            <w:gridSpan w:val="2"/>
          </w:tcPr>
          <w:p w14:paraId="562C425A" w14:textId="3AD463C7" w:rsidR="00DB5997" w:rsidRPr="003271E8" w:rsidRDefault="003560AE" w:rsidP="003271E8">
            <w:pPr>
              <w:spacing w:after="80"/>
              <w:jc w:val="both"/>
              <w:rPr>
                <w:rFonts w:ascii="Arial" w:hAnsi="Arial" w:cs="Arial"/>
                <w:sz w:val="21"/>
                <w:szCs w:val="21"/>
              </w:rPr>
            </w:pPr>
            <w:r w:rsidRPr="003271E8">
              <w:rPr>
                <w:rFonts w:ascii="Arial" w:hAnsi="Arial" w:cs="Arial"/>
                <w:sz w:val="21"/>
                <w:szCs w:val="21"/>
              </w:rPr>
              <w:t>Netaikoma</w:t>
            </w:r>
          </w:p>
        </w:tc>
      </w:tr>
      <w:tr w:rsidR="009F79CE" w:rsidRPr="000A4150" w14:paraId="00103185" w14:textId="77777777" w:rsidTr="009762B6">
        <w:trPr>
          <w:trHeight w:val="300"/>
        </w:trPr>
        <w:tc>
          <w:tcPr>
            <w:tcW w:w="9776" w:type="dxa"/>
            <w:gridSpan w:val="4"/>
          </w:tcPr>
          <w:p w14:paraId="6FE00441"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11. SUTARTIES GALIOJIMAS IR KEITIMAS</w:t>
            </w:r>
          </w:p>
        </w:tc>
      </w:tr>
      <w:tr w:rsidR="009F79CE" w:rsidRPr="000A4150" w14:paraId="6BA1B0C9" w14:textId="77777777" w:rsidTr="00120A68">
        <w:trPr>
          <w:trHeight w:val="300"/>
        </w:trPr>
        <w:tc>
          <w:tcPr>
            <w:tcW w:w="2738" w:type="dxa"/>
            <w:gridSpan w:val="2"/>
          </w:tcPr>
          <w:p w14:paraId="08487132" w14:textId="77777777" w:rsidR="009F79CE" w:rsidRPr="00876CA4" w:rsidRDefault="009F79CE" w:rsidP="009F79CE">
            <w:pPr>
              <w:spacing w:after="80"/>
              <w:rPr>
                <w:rFonts w:ascii="Arial" w:hAnsi="Arial" w:cs="Arial"/>
                <w:b/>
                <w:kern w:val="2"/>
                <w:sz w:val="21"/>
                <w:szCs w:val="21"/>
              </w:rPr>
            </w:pPr>
            <w:r w:rsidRPr="00876CA4">
              <w:rPr>
                <w:rFonts w:ascii="Arial" w:hAnsi="Arial" w:cs="Arial"/>
                <w:b/>
                <w:sz w:val="21"/>
                <w:szCs w:val="21"/>
              </w:rPr>
              <w:t>11.1. Sutarties sudarymas ir įsigaliojimas</w:t>
            </w:r>
          </w:p>
        </w:tc>
        <w:tc>
          <w:tcPr>
            <w:tcW w:w="7038" w:type="dxa"/>
            <w:gridSpan w:val="2"/>
          </w:tcPr>
          <w:p w14:paraId="72B7C6E0" w14:textId="2C1CF5A3" w:rsidR="00322A71" w:rsidRPr="00A60952" w:rsidRDefault="00A60952" w:rsidP="00322A71">
            <w:pPr>
              <w:spacing w:after="80"/>
              <w:jc w:val="both"/>
              <w:rPr>
                <w:rFonts w:ascii="Arial" w:hAnsi="Arial" w:cs="Arial"/>
                <w:i/>
                <w:iCs/>
                <w:color w:val="FF0000"/>
                <w:sz w:val="20"/>
              </w:rPr>
            </w:pPr>
            <w:r>
              <w:rPr>
                <w:rFonts w:ascii="Arial" w:hAnsi="Arial" w:cs="Arial"/>
                <w:i/>
                <w:iCs/>
                <w:color w:val="FF0000"/>
                <w:sz w:val="20"/>
              </w:rPr>
              <w:t>K</w:t>
            </w:r>
            <w:r w:rsidR="00322A71" w:rsidRPr="00A60952">
              <w:rPr>
                <w:rFonts w:ascii="Arial" w:hAnsi="Arial" w:cs="Arial"/>
                <w:i/>
                <w:iCs/>
                <w:color w:val="FF0000"/>
                <w:sz w:val="20"/>
              </w:rPr>
              <w:t>ai</w:t>
            </w:r>
            <w:r>
              <w:rPr>
                <w:rFonts w:ascii="Arial" w:hAnsi="Arial" w:cs="Arial"/>
                <w:i/>
                <w:iCs/>
                <w:color w:val="FF0000"/>
                <w:sz w:val="20"/>
              </w:rPr>
              <w:t xml:space="preserve"> </w:t>
            </w:r>
            <w:r w:rsidR="006A402F">
              <w:rPr>
                <w:rFonts w:ascii="Arial" w:hAnsi="Arial" w:cs="Arial"/>
                <w:i/>
                <w:iCs/>
                <w:color w:val="FF0000"/>
                <w:sz w:val="20"/>
              </w:rPr>
              <w:t>S</w:t>
            </w:r>
            <w:r>
              <w:rPr>
                <w:rFonts w:ascii="Arial" w:hAnsi="Arial" w:cs="Arial"/>
                <w:i/>
                <w:iCs/>
                <w:color w:val="FF0000"/>
                <w:sz w:val="20"/>
              </w:rPr>
              <w:t>utarties</w:t>
            </w:r>
            <w:r w:rsidR="00322A71" w:rsidRPr="00A60952">
              <w:rPr>
                <w:rFonts w:ascii="Arial" w:hAnsi="Arial" w:cs="Arial"/>
                <w:i/>
                <w:iCs/>
                <w:color w:val="FF0000"/>
                <w:sz w:val="20"/>
              </w:rPr>
              <w:t xml:space="preserve"> užtikrinimas netaikomas</w:t>
            </w:r>
          </w:p>
          <w:p w14:paraId="05508571" w14:textId="4516DA2A" w:rsidR="009F79CE" w:rsidRPr="00876CA4" w:rsidRDefault="009F79CE" w:rsidP="009F79CE">
            <w:pPr>
              <w:spacing w:after="80"/>
              <w:jc w:val="both"/>
              <w:rPr>
                <w:rFonts w:ascii="Arial" w:hAnsi="Arial" w:cs="Arial"/>
                <w:kern w:val="2"/>
                <w:sz w:val="21"/>
                <w:szCs w:val="21"/>
                <w:highlight w:val="lightGray"/>
              </w:rPr>
            </w:pPr>
            <w:r w:rsidRPr="00876CA4">
              <w:rPr>
                <w:rFonts w:ascii="Arial" w:hAnsi="Arial" w:cs="Arial"/>
                <w:kern w:val="2"/>
                <w:sz w:val="21"/>
                <w:szCs w:val="21"/>
                <w:highlight w:val="lightGray"/>
              </w:rPr>
              <w:t>[Ši Sutartis laikoma sudaryta ir įsigalioja nuo Sutarties pasirašymo dienos (antrosios Šalies pasirašymo dieną).</w:t>
            </w:r>
            <w:r w:rsidR="002B091C">
              <w:rPr>
                <w:rFonts w:ascii="Arial" w:hAnsi="Arial" w:cs="Arial"/>
                <w:kern w:val="2"/>
                <w:sz w:val="21"/>
                <w:szCs w:val="21"/>
                <w:highlight w:val="lightGray"/>
              </w:rPr>
              <w:t>]</w:t>
            </w:r>
          </w:p>
          <w:p w14:paraId="14F173A0" w14:textId="7A79E23B" w:rsidR="004E7311" w:rsidRPr="00166D81" w:rsidRDefault="004E7311" w:rsidP="004E7311">
            <w:pPr>
              <w:spacing w:after="80"/>
              <w:jc w:val="both"/>
              <w:rPr>
                <w:rFonts w:ascii="Arial" w:hAnsi="Arial" w:cs="Arial"/>
                <w:color w:val="FF0000"/>
                <w:sz w:val="21"/>
                <w:szCs w:val="21"/>
              </w:rPr>
            </w:pPr>
            <w:r w:rsidRPr="00166D81">
              <w:rPr>
                <w:rFonts w:ascii="Arial" w:hAnsi="Arial" w:cs="Arial"/>
                <w:color w:val="FF0000"/>
                <w:sz w:val="21"/>
                <w:szCs w:val="21"/>
              </w:rPr>
              <w:t>arba</w:t>
            </w:r>
          </w:p>
          <w:p w14:paraId="618A9CBE" w14:textId="13446EB7" w:rsidR="00322A71" w:rsidRPr="00A60952" w:rsidRDefault="00A60952" w:rsidP="009F79CE">
            <w:pPr>
              <w:spacing w:after="80"/>
              <w:jc w:val="both"/>
              <w:rPr>
                <w:rFonts w:ascii="Arial" w:hAnsi="Arial" w:cs="Arial"/>
                <w:i/>
                <w:iCs/>
                <w:color w:val="FF0000"/>
                <w:sz w:val="20"/>
              </w:rPr>
            </w:pPr>
            <w:r w:rsidRPr="00A60952">
              <w:rPr>
                <w:rFonts w:ascii="Arial" w:hAnsi="Arial" w:cs="Arial"/>
                <w:i/>
                <w:iCs/>
                <w:color w:val="FF0000"/>
                <w:sz w:val="20"/>
              </w:rPr>
              <w:t>K</w:t>
            </w:r>
            <w:r w:rsidR="00322A71" w:rsidRPr="00A60952">
              <w:rPr>
                <w:rFonts w:ascii="Arial" w:hAnsi="Arial" w:cs="Arial"/>
                <w:i/>
                <w:iCs/>
                <w:color w:val="FF0000"/>
                <w:sz w:val="20"/>
              </w:rPr>
              <w:t xml:space="preserve">ai </w:t>
            </w:r>
            <w:r w:rsidR="006A402F">
              <w:rPr>
                <w:rFonts w:ascii="Arial" w:hAnsi="Arial" w:cs="Arial"/>
                <w:i/>
                <w:iCs/>
                <w:color w:val="FF0000"/>
                <w:sz w:val="20"/>
              </w:rPr>
              <w:t>S</w:t>
            </w:r>
            <w:r>
              <w:rPr>
                <w:rFonts w:ascii="Arial" w:hAnsi="Arial" w:cs="Arial"/>
                <w:i/>
                <w:iCs/>
                <w:color w:val="FF0000"/>
                <w:sz w:val="20"/>
              </w:rPr>
              <w:t xml:space="preserve">utarties </w:t>
            </w:r>
            <w:r w:rsidR="00322A71" w:rsidRPr="00A60952">
              <w:rPr>
                <w:rFonts w:ascii="Arial" w:hAnsi="Arial" w:cs="Arial"/>
                <w:i/>
                <w:iCs/>
                <w:color w:val="FF0000"/>
                <w:sz w:val="20"/>
              </w:rPr>
              <w:t>užtikrinim</w:t>
            </w:r>
            <w:r w:rsidR="00B27642">
              <w:rPr>
                <w:rFonts w:ascii="Arial" w:hAnsi="Arial" w:cs="Arial"/>
                <w:i/>
                <w:iCs/>
                <w:color w:val="FF0000"/>
                <w:sz w:val="20"/>
              </w:rPr>
              <w:t>as</w:t>
            </w:r>
            <w:r w:rsidR="00376D35" w:rsidRPr="00A60952">
              <w:rPr>
                <w:rFonts w:ascii="Arial" w:hAnsi="Arial" w:cs="Arial"/>
                <w:i/>
                <w:iCs/>
                <w:color w:val="FF0000"/>
                <w:sz w:val="20"/>
              </w:rPr>
              <w:t xml:space="preserve"> taik</w:t>
            </w:r>
            <w:r>
              <w:rPr>
                <w:rFonts w:ascii="Arial" w:hAnsi="Arial" w:cs="Arial"/>
                <w:i/>
                <w:iCs/>
                <w:color w:val="FF0000"/>
                <w:sz w:val="20"/>
              </w:rPr>
              <w:t>o</w:t>
            </w:r>
            <w:r w:rsidR="00376D35" w:rsidRPr="00A60952">
              <w:rPr>
                <w:rFonts w:ascii="Arial" w:hAnsi="Arial" w:cs="Arial"/>
                <w:i/>
                <w:iCs/>
                <w:color w:val="FF0000"/>
                <w:sz w:val="20"/>
              </w:rPr>
              <w:t>mas</w:t>
            </w:r>
          </w:p>
          <w:p w14:paraId="33B56ECA" w14:textId="0044C67A" w:rsidR="009F79CE" w:rsidRPr="00876CA4" w:rsidRDefault="009F79CE" w:rsidP="009F79CE">
            <w:pPr>
              <w:spacing w:after="80"/>
              <w:jc w:val="both"/>
              <w:rPr>
                <w:rFonts w:ascii="Arial" w:hAnsi="Arial" w:cs="Arial"/>
                <w:kern w:val="2"/>
                <w:sz w:val="21"/>
                <w:szCs w:val="21"/>
                <w:highlight w:val="lightGray"/>
              </w:rPr>
            </w:pPr>
            <w:r w:rsidRPr="00876CA4">
              <w:rPr>
                <w:rFonts w:ascii="Arial" w:hAnsi="Arial" w:cs="Arial"/>
                <w:kern w:val="2"/>
                <w:sz w:val="21"/>
                <w:szCs w:val="21"/>
                <w:highlight w:val="lightGray"/>
              </w:rPr>
              <w:t>[Ši Sutartis laikoma sudaryta, kai (pirma) ją pasirašo abi Šalys, ir (antra) pateikiamas sutarties įvykdymo užtikrinimas</w:t>
            </w:r>
            <w:r w:rsidRPr="002B091C">
              <w:rPr>
                <w:rFonts w:ascii="Arial" w:hAnsi="Arial" w:cs="Arial"/>
                <w:kern w:val="2"/>
                <w:sz w:val="21"/>
                <w:szCs w:val="21"/>
                <w:highlight w:val="lightGray"/>
              </w:rPr>
              <w:t>.</w:t>
            </w:r>
            <w:r w:rsidR="002B091C" w:rsidRPr="002B091C">
              <w:rPr>
                <w:rFonts w:ascii="Arial" w:hAnsi="Arial" w:cs="Arial"/>
                <w:kern w:val="2"/>
                <w:sz w:val="21"/>
                <w:szCs w:val="21"/>
                <w:highlight w:val="lightGray"/>
              </w:rPr>
              <w:t>]</w:t>
            </w:r>
          </w:p>
          <w:p w14:paraId="54C838B1" w14:textId="7051D100" w:rsidR="004E7311" w:rsidRPr="00166D81" w:rsidRDefault="004E7311" w:rsidP="004E7311">
            <w:pPr>
              <w:spacing w:after="80"/>
              <w:jc w:val="both"/>
              <w:rPr>
                <w:rFonts w:ascii="Arial" w:hAnsi="Arial" w:cs="Arial"/>
                <w:color w:val="FF0000"/>
                <w:sz w:val="21"/>
                <w:szCs w:val="21"/>
              </w:rPr>
            </w:pPr>
            <w:r w:rsidRPr="00166D81">
              <w:rPr>
                <w:rFonts w:ascii="Arial" w:hAnsi="Arial" w:cs="Arial"/>
                <w:color w:val="FF0000"/>
                <w:sz w:val="21"/>
                <w:szCs w:val="21"/>
              </w:rPr>
              <w:t>arba</w:t>
            </w:r>
          </w:p>
          <w:p w14:paraId="1E6B2418" w14:textId="3312CF44" w:rsidR="00F661D0" w:rsidRPr="00A60952" w:rsidRDefault="00A60952" w:rsidP="00F661D0">
            <w:pPr>
              <w:spacing w:after="80"/>
              <w:jc w:val="both"/>
              <w:rPr>
                <w:rFonts w:ascii="Arial" w:hAnsi="Arial" w:cs="Arial"/>
                <w:i/>
                <w:iCs/>
                <w:color w:val="FF0000"/>
                <w:sz w:val="20"/>
              </w:rPr>
            </w:pPr>
            <w:r>
              <w:rPr>
                <w:rFonts w:ascii="Arial" w:hAnsi="Arial" w:cs="Arial"/>
                <w:i/>
                <w:iCs/>
                <w:color w:val="FF0000"/>
                <w:sz w:val="20"/>
              </w:rPr>
              <w:t>K</w:t>
            </w:r>
            <w:r w:rsidR="00F661D0" w:rsidRPr="00A60952">
              <w:rPr>
                <w:rFonts w:ascii="Arial" w:hAnsi="Arial" w:cs="Arial"/>
                <w:i/>
                <w:iCs/>
                <w:color w:val="FF0000"/>
                <w:sz w:val="20"/>
              </w:rPr>
              <w:t xml:space="preserve">ai </w:t>
            </w:r>
            <w:r w:rsidR="006A402F">
              <w:rPr>
                <w:rFonts w:ascii="Arial" w:hAnsi="Arial" w:cs="Arial"/>
                <w:i/>
                <w:iCs/>
                <w:color w:val="FF0000"/>
                <w:sz w:val="20"/>
              </w:rPr>
              <w:t>S</w:t>
            </w:r>
            <w:r>
              <w:rPr>
                <w:rFonts w:ascii="Arial" w:hAnsi="Arial" w:cs="Arial"/>
                <w:i/>
                <w:iCs/>
                <w:color w:val="FF0000"/>
                <w:sz w:val="20"/>
              </w:rPr>
              <w:t xml:space="preserve">utarties </w:t>
            </w:r>
            <w:r w:rsidR="00F661D0" w:rsidRPr="00A60952">
              <w:rPr>
                <w:rFonts w:ascii="Arial" w:hAnsi="Arial" w:cs="Arial"/>
                <w:i/>
                <w:iCs/>
                <w:color w:val="FF0000"/>
                <w:sz w:val="20"/>
              </w:rPr>
              <w:t>užtikrinimas netaikomas</w:t>
            </w:r>
            <w:r w:rsidR="00EE7AFF" w:rsidRPr="00A60952">
              <w:rPr>
                <w:rFonts w:ascii="Arial" w:hAnsi="Arial" w:cs="Arial"/>
                <w:i/>
                <w:iCs/>
                <w:color w:val="FF0000"/>
                <w:sz w:val="20"/>
              </w:rPr>
              <w:t xml:space="preserve">, bet pasirenkamas </w:t>
            </w:r>
            <w:r w:rsidRPr="00A60952">
              <w:rPr>
                <w:rFonts w:ascii="Arial" w:hAnsi="Arial" w:cs="Arial"/>
                <w:i/>
                <w:iCs/>
                <w:color w:val="FF0000"/>
                <w:sz w:val="20"/>
              </w:rPr>
              <w:t xml:space="preserve">kainos ir kokybės vertinimo </w:t>
            </w:r>
            <w:r w:rsidR="00EE7AFF" w:rsidRPr="00A60952">
              <w:rPr>
                <w:rFonts w:ascii="Arial" w:hAnsi="Arial" w:cs="Arial"/>
                <w:i/>
                <w:iCs/>
                <w:color w:val="FF0000"/>
                <w:sz w:val="20"/>
              </w:rPr>
              <w:t>SOC kriterijus</w:t>
            </w:r>
          </w:p>
          <w:p w14:paraId="3EE891EB" w14:textId="07FE38E8" w:rsidR="00EE7AFF" w:rsidRPr="0009157F" w:rsidRDefault="00F661D0" w:rsidP="00EE7AFF">
            <w:pPr>
              <w:spacing w:after="80"/>
              <w:jc w:val="both"/>
              <w:rPr>
                <w:rFonts w:ascii="Arial" w:hAnsi="Arial" w:cs="Arial"/>
                <w:kern w:val="2"/>
                <w:sz w:val="21"/>
                <w:szCs w:val="21"/>
                <w:highlight w:val="lightGray"/>
              </w:rPr>
            </w:pPr>
            <w:r w:rsidRPr="00876CA4">
              <w:rPr>
                <w:rFonts w:ascii="Arial" w:hAnsi="Arial" w:cs="Arial"/>
                <w:kern w:val="2"/>
                <w:sz w:val="21"/>
                <w:szCs w:val="21"/>
                <w:highlight w:val="lightGray"/>
              </w:rPr>
              <w:t xml:space="preserve">[11.1.1. </w:t>
            </w:r>
            <w:r w:rsidR="00EE7AFF" w:rsidRPr="00EE7AFF">
              <w:rPr>
                <w:rFonts w:ascii="Arial" w:hAnsi="Arial" w:cs="Arial"/>
                <w:kern w:val="2"/>
                <w:sz w:val="21"/>
                <w:szCs w:val="21"/>
                <w:highlight w:val="lightGray"/>
              </w:rPr>
              <w:t xml:space="preserve">Ši Sutartis laikoma sudaryta, kai (pirma) ją pasirašo abi Šalys, ir (antra) </w:t>
            </w:r>
            <w:r w:rsidR="00F816E2">
              <w:rPr>
                <w:rFonts w:ascii="Arial" w:hAnsi="Arial" w:cs="Arial"/>
                <w:kern w:val="2"/>
                <w:sz w:val="21"/>
                <w:szCs w:val="21"/>
                <w:highlight w:val="lightGray"/>
              </w:rPr>
              <w:t xml:space="preserve">Tiekėjas </w:t>
            </w:r>
            <w:r w:rsidR="00C631F8" w:rsidRPr="00C631F8">
              <w:rPr>
                <w:rFonts w:ascii="Arial" w:hAnsi="Arial" w:cs="Arial"/>
                <w:kern w:val="2"/>
                <w:sz w:val="21"/>
                <w:szCs w:val="21"/>
                <w:highlight w:val="lightGray"/>
              </w:rPr>
              <w:t>pateikia</w:t>
            </w:r>
            <w:r w:rsidR="00EF5FFE">
              <w:rPr>
                <w:rFonts w:ascii="Arial" w:hAnsi="Arial" w:cs="Arial"/>
                <w:kern w:val="2"/>
                <w:sz w:val="21"/>
                <w:szCs w:val="21"/>
                <w:highlight w:val="lightGray"/>
              </w:rPr>
              <w:t xml:space="preserve"> tinkamus</w:t>
            </w:r>
            <w:r w:rsidR="00C631F8" w:rsidRPr="00C631F8">
              <w:rPr>
                <w:rFonts w:ascii="Arial" w:hAnsi="Arial" w:cs="Arial"/>
                <w:kern w:val="2"/>
                <w:sz w:val="21"/>
                <w:szCs w:val="21"/>
                <w:highlight w:val="lightGray"/>
              </w:rPr>
              <w:t xml:space="preserve"> </w:t>
            </w:r>
            <w:r w:rsidR="00107AD4">
              <w:rPr>
                <w:rFonts w:ascii="Arial" w:hAnsi="Arial" w:cs="Arial"/>
                <w:kern w:val="2"/>
                <w:sz w:val="21"/>
                <w:szCs w:val="21"/>
                <w:highlight w:val="lightGray"/>
              </w:rPr>
              <w:t>P</w:t>
            </w:r>
            <w:r w:rsidR="00C631F8" w:rsidRPr="00C631F8">
              <w:rPr>
                <w:rFonts w:ascii="Arial" w:hAnsi="Arial" w:cs="Arial"/>
                <w:kern w:val="2"/>
                <w:sz w:val="21"/>
                <w:szCs w:val="21"/>
                <w:highlight w:val="lightGray"/>
              </w:rPr>
              <w:t>aslaugų suteikimui įdarbintų nepalankioje padėtyje esančių asmenų sąrašą</w:t>
            </w:r>
            <w:r w:rsidR="00340E67">
              <w:rPr>
                <w:rFonts w:ascii="Arial" w:hAnsi="Arial" w:cs="Arial"/>
                <w:kern w:val="2"/>
                <w:sz w:val="21"/>
                <w:szCs w:val="21"/>
                <w:highlight w:val="lightGray"/>
              </w:rPr>
              <w:t xml:space="preserve"> bei</w:t>
            </w:r>
            <w:r w:rsidR="00C631F8" w:rsidRPr="00C631F8">
              <w:rPr>
                <w:rFonts w:ascii="Arial" w:hAnsi="Arial" w:cs="Arial"/>
                <w:kern w:val="2"/>
                <w:sz w:val="21"/>
                <w:szCs w:val="21"/>
                <w:highlight w:val="lightGray"/>
              </w:rPr>
              <w:t xml:space="preserve"> </w:t>
            </w:r>
            <w:r w:rsidR="00340E67">
              <w:rPr>
                <w:rFonts w:ascii="Arial" w:hAnsi="Arial" w:cs="Arial"/>
                <w:kern w:val="2"/>
                <w:sz w:val="21"/>
                <w:szCs w:val="21"/>
                <w:highlight w:val="lightGray"/>
              </w:rPr>
              <w:t>r</w:t>
            </w:r>
            <w:r w:rsidR="00C631F8" w:rsidRPr="00C631F8">
              <w:rPr>
                <w:rFonts w:ascii="Arial" w:hAnsi="Arial" w:cs="Arial"/>
                <w:kern w:val="2"/>
                <w:sz w:val="21"/>
                <w:szCs w:val="21"/>
                <w:highlight w:val="lightGray"/>
              </w:rPr>
              <w:t>emiamo asmens (-ų) įdarbinimą ar paskyrimą aktyviai vykdyti sutartį įrodan</w:t>
            </w:r>
            <w:r w:rsidR="00340E67">
              <w:rPr>
                <w:rFonts w:ascii="Arial" w:hAnsi="Arial" w:cs="Arial"/>
                <w:kern w:val="2"/>
                <w:sz w:val="21"/>
                <w:szCs w:val="21"/>
                <w:highlight w:val="lightGray"/>
              </w:rPr>
              <w:t>čius</w:t>
            </w:r>
            <w:r w:rsidR="00C631F8" w:rsidRPr="00C631F8">
              <w:rPr>
                <w:rFonts w:ascii="Arial" w:hAnsi="Arial" w:cs="Arial"/>
                <w:kern w:val="2"/>
                <w:sz w:val="21"/>
                <w:szCs w:val="21"/>
                <w:highlight w:val="lightGray"/>
              </w:rPr>
              <w:t xml:space="preserve"> dokument</w:t>
            </w:r>
            <w:r w:rsidR="00340E67">
              <w:rPr>
                <w:rFonts w:ascii="Arial" w:hAnsi="Arial" w:cs="Arial"/>
                <w:kern w:val="2"/>
                <w:sz w:val="21"/>
                <w:szCs w:val="21"/>
                <w:highlight w:val="lightGray"/>
              </w:rPr>
              <w:t>us.</w:t>
            </w:r>
            <w:r w:rsidR="00084318">
              <w:rPr>
                <w:rFonts w:ascii="Arial" w:hAnsi="Arial" w:cs="Arial"/>
                <w:kern w:val="2"/>
                <w:sz w:val="21"/>
                <w:szCs w:val="21"/>
                <w:highlight w:val="lightGray"/>
              </w:rPr>
              <w:t xml:space="preserve"> Šiuos dokumentus Tiekėjas privalo pateikti ne vėliau kaip </w:t>
            </w:r>
            <w:r w:rsidR="002066A0">
              <w:rPr>
                <w:rFonts w:ascii="Arial" w:hAnsi="Arial" w:cs="Arial"/>
                <w:kern w:val="2"/>
                <w:sz w:val="21"/>
                <w:szCs w:val="21"/>
                <w:highlight w:val="lightGray"/>
              </w:rPr>
              <w:t xml:space="preserve">per </w:t>
            </w:r>
            <w:r w:rsidR="0066231A" w:rsidRPr="0009157F">
              <w:rPr>
                <w:rFonts w:ascii="Arial" w:hAnsi="Arial" w:cs="Arial"/>
                <w:kern w:val="2"/>
                <w:sz w:val="21"/>
                <w:szCs w:val="21"/>
                <w:highlight w:val="lightGray"/>
              </w:rPr>
              <w:t>10</w:t>
            </w:r>
            <w:r w:rsidR="00084318" w:rsidRPr="0009157F">
              <w:rPr>
                <w:rFonts w:ascii="Arial" w:hAnsi="Arial" w:cs="Arial"/>
                <w:kern w:val="2"/>
                <w:sz w:val="21"/>
                <w:szCs w:val="21"/>
                <w:highlight w:val="lightGray"/>
              </w:rPr>
              <w:t xml:space="preserve"> d. d. nuo sutarties pasirašymo</w:t>
            </w:r>
            <w:r w:rsidR="002066A0" w:rsidRPr="0009157F">
              <w:rPr>
                <w:rFonts w:ascii="Arial" w:hAnsi="Arial" w:cs="Arial"/>
                <w:kern w:val="2"/>
                <w:sz w:val="21"/>
                <w:szCs w:val="21"/>
                <w:highlight w:val="lightGray"/>
              </w:rPr>
              <w:t xml:space="preserve"> datos.</w:t>
            </w:r>
            <w:r w:rsidR="002B091C" w:rsidRPr="0009157F">
              <w:rPr>
                <w:rFonts w:ascii="Arial" w:hAnsi="Arial" w:cs="Arial"/>
                <w:kern w:val="2"/>
                <w:sz w:val="21"/>
                <w:szCs w:val="21"/>
                <w:highlight w:val="lightGray"/>
              </w:rPr>
              <w:t>]</w:t>
            </w:r>
          </w:p>
          <w:p w14:paraId="35A5A2E9" w14:textId="624C61BD" w:rsidR="0035154E" w:rsidRPr="00166D81" w:rsidRDefault="00166D81" w:rsidP="0035154E">
            <w:pPr>
              <w:spacing w:after="80"/>
              <w:jc w:val="both"/>
              <w:rPr>
                <w:rFonts w:ascii="Arial" w:hAnsi="Arial" w:cs="Arial"/>
                <w:color w:val="FF0000"/>
                <w:sz w:val="21"/>
                <w:szCs w:val="21"/>
              </w:rPr>
            </w:pPr>
            <w:r w:rsidRPr="00166D81">
              <w:rPr>
                <w:rFonts w:ascii="Arial" w:hAnsi="Arial" w:cs="Arial"/>
                <w:color w:val="FF0000"/>
                <w:sz w:val="21"/>
                <w:szCs w:val="21"/>
              </w:rPr>
              <w:t>a</w:t>
            </w:r>
            <w:r w:rsidR="0035154E" w:rsidRPr="00166D81">
              <w:rPr>
                <w:rFonts w:ascii="Arial" w:hAnsi="Arial" w:cs="Arial"/>
                <w:color w:val="FF0000"/>
                <w:sz w:val="21"/>
                <w:szCs w:val="21"/>
              </w:rPr>
              <w:t>rba</w:t>
            </w:r>
          </w:p>
          <w:p w14:paraId="2E67829D" w14:textId="160A9994" w:rsidR="0035154E" w:rsidRPr="00A60952" w:rsidRDefault="00A60952" w:rsidP="0035154E">
            <w:pPr>
              <w:spacing w:after="80"/>
              <w:jc w:val="both"/>
              <w:rPr>
                <w:rFonts w:ascii="Arial" w:hAnsi="Arial" w:cs="Arial"/>
                <w:i/>
                <w:iCs/>
                <w:color w:val="FF0000"/>
                <w:sz w:val="20"/>
              </w:rPr>
            </w:pPr>
            <w:r w:rsidRPr="00A60952">
              <w:rPr>
                <w:rFonts w:ascii="Arial" w:hAnsi="Arial" w:cs="Arial"/>
                <w:i/>
                <w:iCs/>
                <w:color w:val="FF0000"/>
                <w:sz w:val="20"/>
              </w:rPr>
              <w:t>K</w:t>
            </w:r>
            <w:r w:rsidR="0035154E" w:rsidRPr="00A60952">
              <w:rPr>
                <w:rFonts w:ascii="Arial" w:hAnsi="Arial" w:cs="Arial"/>
                <w:i/>
                <w:iCs/>
                <w:color w:val="FF0000"/>
                <w:sz w:val="20"/>
              </w:rPr>
              <w:t xml:space="preserve">ai </w:t>
            </w:r>
            <w:r w:rsidR="00132E77">
              <w:rPr>
                <w:rFonts w:ascii="Arial" w:hAnsi="Arial" w:cs="Arial"/>
                <w:i/>
                <w:iCs/>
                <w:color w:val="FF0000"/>
                <w:sz w:val="20"/>
              </w:rPr>
              <w:t>S</w:t>
            </w:r>
            <w:r w:rsidRPr="00A60952">
              <w:rPr>
                <w:rFonts w:ascii="Arial" w:hAnsi="Arial" w:cs="Arial"/>
                <w:i/>
                <w:iCs/>
                <w:color w:val="FF0000"/>
                <w:sz w:val="20"/>
              </w:rPr>
              <w:t>utarties</w:t>
            </w:r>
            <w:r w:rsidR="0035154E" w:rsidRPr="00A60952">
              <w:rPr>
                <w:rFonts w:ascii="Arial" w:hAnsi="Arial" w:cs="Arial"/>
                <w:i/>
                <w:iCs/>
                <w:color w:val="FF0000"/>
                <w:sz w:val="20"/>
              </w:rPr>
              <w:t xml:space="preserve"> užtikrinim</w:t>
            </w:r>
            <w:r w:rsidRPr="00A60952">
              <w:rPr>
                <w:rFonts w:ascii="Arial" w:hAnsi="Arial" w:cs="Arial"/>
                <w:i/>
                <w:iCs/>
                <w:color w:val="FF0000"/>
                <w:sz w:val="20"/>
              </w:rPr>
              <w:t>as</w:t>
            </w:r>
            <w:r w:rsidR="0035154E" w:rsidRPr="00A60952">
              <w:rPr>
                <w:rFonts w:ascii="Arial" w:hAnsi="Arial" w:cs="Arial"/>
                <w:i/>
                <w:iCs/>
                <w:color w:val="FF0000"/>
                <w:sz w:val="20"/>
              </w:rPr>
              <w:t xml:space="preserve"> </w:t>
            </w:r>
            <w:r w:rsidR="00132E77" w:rsidRPr="00A60952">
              <w:rPr>
                <w:rFonts w:ascii="Arial" w:hAnsi="Arial" w:cs="Arial"/>
                <w:i/>
                <w:iCs/>
                <w:color w:val="FF0000"/>
                <w:sz w:val="20"/>
              </w:rPr>
              <w:t xml:space="preserve">taikomas </w:t>
            </w:r>
            <w:r w:rsidRPr="00A60952">
              <w:rPr>
                <w:rFonts w:ascii="Arial" w:hAnsi="Arial" w:cs="Arial"/>
                <w:i/>
                <w:iCs/>
                <w:color w:val="FF0000"/>
                <w:sz w:val="20"/>
              </w:rPr>
              <w:t xml:space="preserve">ir </w:t>
            </w:r>
            <w:r w:rsidR="00132E77">
              <w:rPr>
                <w:rFonts w:ascii="Arial" w:hAnsi="Arial" w:cs="Arial"/>
                <w:i/>
                <w:iCs/>
                <w:color w:val="FF0000"/>
                <w:sz w:val="20"/>
              </w:rPr>
              <w:t xml:space="preserve">pasirenkamas </w:t>
            </w:r>
            <w:r w:rsidRPr="00A60952">
              <w:rPr>
                <w:rFonts w:ascii="Arial" w:hAnsi="Arial" w:cs="Arial"/>
                <w:i/>
                <w:iCs/>
                <w:color w:val="FF0000"/>
                <w:sz w:val="20"/>
              </w:rPr>
              <w:t xml:space="preserve">kainos ir kokybės vertinimo </w:t>
            </w:r>
            <w:r w:rsidR="002B091C" w:rsidRPr="00A60952">
              <w:rPr>
                <w:rFonts w:ascii="Arial" w:hAnsi="Arial" w:cs="Arial"/>
                <w:i/>
                <w:iCs/>
                <w:color w:val="FF0000"/>
                <w:sz w:val="20"/>
              </w:rPr>
              <w:t>SOC kriterijus</w:t>
            </w:r>
          </w:p>
          <w:p w14:paraId="7FB6A1AC" w14:textId="42C7C593" w:rsidR="00107AD4" w:rsidRDefault="0035154E" w:rsidP="00107AD4">
            <w:pPr>
              <w:spacing w:after="80"/>
              <w:jc w:val="both"/>
              <w:rPr>
                <w:rFonts w:ascii="Arial" w:hAnsi="Arial" w:cs="Arial"/>
                <w:kern w:val="2"/>
                <w:sz w:val="21"/>
                <w:szCs w:val="21"/>
                <w:highlight w:val="lightGray"/>
              </w:rPr>
            </w:pPr>
            <w:r w:rsidRPr="00876CA4">
              <w:rPr>
                <w:rFonts w:ascii="Arial" w:hAnsi="Arial" w:cs="Arial"/>
                <w:kern w:val="2"/>
                <w:sz w:val="21"/>
                <w:szCs w:val="21"/>
                <w:highlight w:val="lightGray"/>
              </w:rPr>
              <w:t>[11.1.1. Ši Sutartis laikoma sudaryta, kai (pirma) ją pasirašo abi Šalys,  (antra) pateikiamas sutarties įvykdymo užtikrinimas</w:t>
            </w:r>
            <w:r w:rsidR="006E2F2B">
              <w:rPr>
                <w:rFonts w:ascii="Arial" w:hAnsi="Arial" w:cs="Arial"/>
                <w:kern w:val="2"/>
                <w:sz w:val="21"/>
                <w:szCs w:val="21"/>
                <w:highlight w:val="lightGray"/>
              </w:rPr>
              <w:t xml:space="preserve"> ir</w:t>
            </w:r>
            <w:r w:rsidR="00107AD4">
              <w:rPr>
                <w:rFonts w:ascii="Arial" w:hAnsi="Arial" w:cs="Arial"/>
                <w:kern w:val="2"/>
                <w:sz w:val="21"/>
                <w:szCs w:val="21"/>
                <w:highlight w:val="lightGray"/>
              </w:rPr>
              <w:t xml:space="preserve"> (trečia</w:t>
            </w:r>
            <w:r w:rsidR="00107AD4" w:rsidRPr="00EE7AFF">
              <w:rPr>
                <w:rFonts w:ascii="Arial" w:hAnsi="Arial" w:cs="Arial"/>
                <w:kern w:val="2"/>
                <w:sz w:val="21"/>
                <w:szCs w:val="21"/>
                <w:highlight w:val="lightGray"/>
              </w:rPr>
              <w:t xml:space="preserve">) </w:t>
            </w:r>
            <w:r w:rsidR="00206161">
              <w:rPr>
                <w:rFonts w:ascii="Arial" w:hAnsi="Arial" w:cs="Arial"/>
                <w:kern w:val="2"/>
                <w:sz w:val="21"/>
                <w:szCs w:val="21"/>
                <w:highlight w:val="lightGray"/>
              </w:rPr>
              <w:t xml:space="preserve">kai </w:t>
            </w:r>
            <w:r w:rsidR="00DF6254">
              <w:rPr>
                <w:rFonts w:ascii="Arial" w:hAnsi="Arial" w:cs="Arial"/>
                <w:kern w:val="2"/>
                <w:sz w:val="21"/>
                <w:szCs w:val="21"/>
                <w:highlight w:val="lightGray"/>
              </w:rPr>
              <w:t xml:space="preserve">Tiekėjas </w:t>
            </w:r>
            <w:r w:rsidR="000E6F60">
              <w:rPr>
                <w:rFonts w:ascii="Arial" w:hAnsi="Arial" w:cs="Arial"/>
                <w:kern w:val="2"/>
                <w:sz w:val="21"/>
                <w:szCs w:val="21"/>
                <w:highlight w:val="lightGray"/>
              </w:rPr>
              <w:t>(</w:t>
            </w:r>
            <w:r w:rsidR="000A2C30">
              <w:rPr>
                <w:rFonts w:ascii="Arial" w:hAnsi="Arial" w:cs="Arial"/>
                <w:kern w:val="2"/>
                <w:sz w:val="21"/>
                <w:szCs w:val="21"/>
                <w:highlight w:val="lightGray"/>
              </w:rPr>
              <w:t xml:space="preserve">ne vėliau kaip per </w:t>
            </w:r>
            <w:r w:rsidR="0066231A" w:rsidRPr="0009157F">
              <w:rPr>
                <w:rFonts w:ascii="Arial" w:hAnsi="Arial" w:cs="Arial"/>
                <w:kern w:val="2"/>
                <w:sz w:val="21"/>
                <w:szCs w:val="21"/>
                <w:highlight w:val="lightGray"/>
              </w:rPr>
              <w:t>10</w:t>
            </w:r>
            <w:r w:rsidR="000A2C30" w:rsidRPr="0009157F">
              <w:rPr>
                <w:rFonts w:ascii="Arial" w:hAnsi="Arial" w:cs="Arial"/>
                <w:kern w:val="2"/>
                <w:sz w:val="21"/>
                <w:szCs w:val="21"/>
                <w:highlight w:val="lightGray"/>
              </w:rPr>
              <w:t xml:space="preserve"> d. d. nuo sutarties pasirašymo datos</w:t>
            </w:r>
            <w:r w:rsidR="000E6F60" w:rsidRPr="0009157F">
              <w:rPr>
                <w:rFonts w:ascii="Arial" w:hAnsi="Arial" w:cs="Arial"/>
                <w:kern w:val="2"/>
                <w:sz w:val="21"/>
                <w:szCs w:val="21"/>
                <w:highlight w:val="lightGray"/>
              </w:rPr>
              <w:t>)</w:t>
            </w:r>
            <w:r w:rsidR="000A2C30" w:rsidRPr="0009157F">
              <w:rPr>
                <w:rFonts w:ascii="Arial" w:hAnsi="Arial" w:cs="Arial"/>
                <w:kern w:val="2"/>
                <w:sz w:val="21"/>
                <w:szCs w:val="21"/>
                <w:highlight w:val="lightGray"/>
              </w:rPr>
              <w:t xml:space="preserve"> </w:t>
            </w:r>
            <w:r w:rsidR="00206161" w:rsidRPr="0009157F">
              <w:rPr>
                <w:rFonts w:ascii="Arial" w:hAnsi="Arial" w:cs="Arial"/>
                <w:kern w:val="2"/>
                <w:sz w:val="21"/>
                <w:szCs w:val="21"/>
                <w:highlight w:val="lightGray"/>
              </w:rPr>
              <w:t xml:space="preserve">pateikia </w:t>
            </w:r>
            <w:r w:rsidR="00DF6254" w:rsidRPr="0009157F">
              <w:rPr>
                <w:rFonts w:ascii="Arial" w:hAnsi="Arial" w:cs="Arial"/>
                <w:kern w:val="2"/>
                <w:sz w:val="21"/>
                <w:szCs w:val="21"/>
                <w:highlight w:val="lightGray"/>
              </w:rPr>
              <w:t xml:space="preserve">tinkamus </w:t>
            </w:r>
            <w:r w:rsidR="00107AD4" w:rsidRPr="0009157F">
              <w:rPr>
                <w:rFonts w:ascii="Arial" w:hAnsi="Arial" w:cs="Arial"/>
                <w:kern w:val="2"/>
                <w:sz w:val="21"/>
                <w:szCs w:val="21"/>
                <w:highlight w:val="lightGray"/>
              </w:rPr>
              <w:t xml:space="preserve">Paslaugų suteikimui </w:t>
            </w:r>
            <w:r w:rsidR="00107AD4" w:rsidRPr="00C631F8">
              <w:rPr>
                <w:rFonts w:ascii="Arial" w:hAnsi="Arial" w:cs="Arial"/>
                <w:kern w:val="2"/>
                <w:sz w:val="21"/>
                <w:szCs w:val="21"/>
                <w:highlight w:val="lightGray"/>
              </w:rPr>
              <w:t>įdarbintų nepalankioje padėtyje esančių asmenų sąrašą</w:t>
            </w:r>
            <w:r w:rsidR="00107AD4">
              <w:rPr>
                <w:rFonts w:ascii="Arial" w:hAnsi="Arial" w:cs="Arial"/>
                <w:kern w:val="2"/>
                <w:sz w:val="21"/>
                <w:szCs w:val="21"/>
                <w:highlight w:val="lightGray"/>
              </w:rPr>
              <w:t xml:space="preserve"> bei</w:t>
            </w:r>
            <w:r w:rsidR="00107AD4" w:rsidRPr="00C631F8">
              <w:rPr>
                <w:rFonts w:ascii="Arial" w:hAnsi="Arial" w:cs="Arial"/>
                <w:kern w:val="2"/>
                <w:sz w:val="21"/>
                <w:szCs w:val="21"/>
                <w:highlight w:val="lightGray"/>
              </w:rPr>
              <w:t xml:space="preserve"> </w:t>
            </w:r>
            <w:r w:rsidR="00107AD4">
              <w:rPr>
                <w:rFonts w:ascii="Arial" w:hAnsi="Arial" w:cs="Arial"/>
                <w:kern w:val="2"/>
                <w:sz w:val="21"/>
                <w:szCs w:val="21"/>
                <w:highlight w:val="lightGray"/>
              </w:rPr>
              <w:t>r</w:t>
            </w:r>
            <w:r w:rsidR="00107AD4" w:rsidRPr="00C631F8">
              <w:rPr>
                <w:rFonts w:ascii="Arial" w:hAnsi="Arial" w:cs="Arial"/>
                <w:kern w:val="2"/>
                <w:sz w:val="21"/>
                <w:szCs w:val="21"/>
                <w:highlight w:val="lightGray"/>
              </w:rPr>
              <w:t>emiamo asmens (-ų) įdarbinimą ar paskyrimą aktyviai vykdyti sutartį įrodan</w:t>
            </w:r>
            <w:r w:rsidR="00107AD4">
              <w:rPr>
                <w:rFonts w:ascii="Arial" w:hAnsi="Arial" w:cs="Arial"/>
                <w:kern w:val="2"/>
                <w:sz w:val="21"/>
                <w:szCs w:val="21"/>
                <w:highlight w:val="lightGray"/>
              </w:rPr>
              <w:t>čius</w:t>
            </w:r>
            <w:r w:rsidR="00107AD4" w:rsidRPr="00C631F8">
              <w:rPr>
                <w:rFonts w:ascii="Arial" w:hAnsi="Arial" w:cs="Arial"/>
                <w:kern w:val="2"/>
                <w:sz w:val="21"/>
                <w:szCs w:val="21"/>
                <w:highlight w:val="lightGray"/>
              </w:rPr>
              <w:t xml:space="preserve"> dokument</w:t>
            </w:r>
            <w:r w:rsidR="00107AD4">
              <w:rPr>
                <w:rFonts w:ascii="Arial" w:hAnsi="Arial" w:cs="Arial"/>
                <w:kern w:val="2"/>
                <w:sz w:val="21"/>
                <w:szCs w:val="21"/>
                <w:highlight w:val="lightGray"/>
              </w:rPr>
              <w:t>us</w:t>
            </w:r>
            <w:r w:rsidR="000A2C30">
              <w:rPr>
                <w:rFonts w:ascii="Arial" w:hAnsi="Arial" w:cs="Arial"/>
                <w:kern w:val="2"/>
                <w:sz w:val="21"/>
                <w:szCs w:val="21"/>
                <w:highlight w:val="lightGray"/>
              </w:rPr>
              <w:t>.</w:t>
            </w:r>
            <w:r w:rsidR="002B091C">
              <w:rPr>
                <w:rFonts w:ascii="Arial" w:hAnsi="Arial" w:cs="Arial"/>
                <w:kern w:val="2"/>
                <w:sz w:val="21"/>
                <w:szCs w:val="21"/>
                <w:highlight w:val="lightGray"/>
              </w:rPr>
              <w:t>]</w:t>
            </w:r>
          </w:p>
          <w:p w14:paraId="0342E1D9" w14:textId="77777777" w:rsidR="002B091C" w:rsidRPr="00EE7AFF" w:rsidRDefault="002B091C" w:rsidP="00107AD4">
            <w:pPr>
              <w:spacing w:after="80"/>
              <w:jc w:val="both"/>
              <w:rPr>
                <w:rFonts w:ascii="Arial" w:hAnsi="Arial" w:cs="Arial"/>
                <w:kern w:val="2"/>
                <w:sz w:val="21"/>
                <w:szCs w:val="21"/>
                <w:highlight w:val="lightGray"/>
              </w:rPr>
            </w:pPr>
          </w:p>
          <w:p w14:paraId="3163A8E8" w14:textId="77777777" w:rsidR="0035154E" w:rsidRPr="002B091C" w:rsidRDefault="0035154E" w:rsidP="0035154E">
            <w:pPr>
              <w:spacing w:after="80"/>
              <w:jc w:val="both"/>
              <w:rPr>
                <w:rFonts w:ascii="Arial" w:hAnsi="Arial" w:cs="Arial"/>
                <w:strike/>
                <w:color w:val="4472C4"/>
                <w:kern w:val="2"/>
                <w:sz w:val="21"/>
                <w:szCs w:val="21"/>
              </w:rPr>
            </w:pPr>
            <w:r w:rsidRPr="002B091C">
              <w:rPr>
                <w:rFonts w:ascii="Arial" w:hAnsi="Arial" w:cs="Arial"/>
                <w:kern w:val="2"/>
                <w:sz w:val="21"/>
                <w:szCs w:val="21"/>
              </w:rPr>
              <w:t xml:space="preserve">11.1.2. </w:t>
            </w:r>
            <w:r w:rsidRPr="002B091C">
              <w:rPr>
                <w:rFonts w:ascii="Arial" w:hAnsi="Arial" w:cs="Arial"/>
                <w:color w:val="000000"/>
                <w:kern w:val="2"/>
                <w:sz w:val="21"/>
                <w:szCs w:val="21"/>
              </w:rPr>
              <w:t xml:space="preserve">Sutartis galioja iki visiško prievolių įvykdymo arba Sutarties nutraukimo Pirkimo sutartyje ar įstatymuose nustatytais atvejais.  </w:t>
            </w:r>
            <w:r w:rsidRPr="002B091C">
              <w:rPr>
                <w:rFonts w:ascii="Arial" w:hAnsi="Arial" w:cs="Arial"/>
                <w:kern w:val="2"/>
                <w:sz w:val="21"/>
                <w:szCs w:val="21"/>
              </w:rPr>
              <w:t xml:space="preserve"> </w:t>
            </w:r>
          </w:p>
          <w:p w14:paraId="2A85D74F" w14:textId="1EE65888" w:rsidR="00F661D0" w:rsidRPr="0035154E" w:rsidRDefault="0035154E" w:rsidP="00F661D0">
            <w:pPr>
              <w:spacing w:after="80"/>
              <w:jc w:val="both"/>
              <w:rPr>
                <w:rFonts w:ascii="Arial" w:hAnsi="Arial" w:cs="Arial"/>
                <w:color w:val="000000" w:themeColor="text1"/>
                <w:sz w:val="21"/>
                <w:szCs w:val="21"/>
              </w:rPr>
            </w:pPr>
            <w:r w:rsidRPr="002B091C">
              <w:rPr>
                <w:rFonts w:ascii="Arial" w:hAnsi="Arial" w:cs="Arial"/>
                <w:sz w:val="21"/>
                <w:szCs w:val="21"/>
              </w:rPr>
              <w:t xml:space="preserve">11.1.3. Paslaugų teikimo laikotarpis nustatomas iki Pirkėjas nuperka Paslaugų už ne mažiau kaip 100 </w:t>
            </w:r>
            <w:r w:rsidRPr="002B091C">
              <w:rPr>
                <w:rFonts w:ascii="Arial" w:hAnsi="Arial" w:cs="Arial"/>
                <w:color w:val="000000" w:themeColor="text1"/>
                <w:sz w:val="21"/>
                <w:szCs w:val="21"/>
              </w:rPr>
              <w:t>procentų Pradinės sutarties vertės, bet ne ilgiau nei</w:t>
            </w:r>
            <w:r w:rsidR="0077759C">
              <w:rPr>
                <w:rFonts w:ascii="Arial" w:hAnsi="Arial" w:cs="Arial"/>
                <w:color w:val="000000" w:themeColor="text1"/>
                <w:sz w:val="21"/>
                <w:szCs w:val="21"/>
              </w:rPr>
              <w:t xml:space="preserve"> </w:t>
            </w:r>
            <w:r w:rsidR="0077759C" w:rsidRPr="00302A9D">
              <w:rPr>
                <w:rFonts w:ascii="Arial" w:hAnsi="Arial" w:cs="Arial"/>
                <w:color w:val="000000" w:themeColor="text1"/>
                <w:sz w:val="21"/>
                <w:szCs w:val="21"/>
                <w:highlight w:val="lightGray"/>
              </w:rPr>
              <w:t>[</w:t>
            </w:r>
            <w:r w:rsidR="00302A9D" w:rsidRPr="00302A9D">
              <w:rPr>
                <w:rFonts w:ascii="Arial" w:hAnsi="Arial" w:cs="Arial"/>
                <w:color w:val="000000" w:themeColor="text1"/>
                <w:sz w:val="21"/>
                <w:szCs w:val="21"/>
                <w:highlight w:val="lightGray"/>
              </w:rPr>
              <w:t xml:space="preserve">įrašyti </w:t>
            </w:r>
            <w:r w:rsidR="0077759C" w:rsidRPr="00302A9D">
              <w:rPr>
                <w:rFonts w:ascii="Arial" w:hAnsi="Arial" w:cs="Arial"/>
                <w:kern w:val="2"/>
                <w:sz w:val="21"/>
                <w:szCs w:val="21"/>
                <w:highlight w:val="lightGray"/>
              </w:rPr>
              <w:t xml:space="preserve">terminą </w:t>
            </w:r>
            <w:r w:rsidR="0077759C" w:rsidRPr="00312F1F">
              <w:rPr>
                <w:rFonts w:ascii="Arial" w:hAnsi="Arial" w:cs="Arial"/>
                <w:kern w:val="2"/>
                <w:sz w:val="21"/>
                <w:szCs w:val="21"/>
                <w:highlight w:val="lightGray"/>
              </w:rPr>
              <w:t>kalendorinėmis dienomis / mėnesiais</w:t>
            </w:r>
            <w:r w:rsidR="0077759C">
              <w:rPr>
                <w:rFonts w:ascii="Arial" w:hAnsi="Arial" w:cs="Arial"/>
                <w:color w:val="000000" w:themeColor="text1"/>
                <w:sz w:val="21"/>
                <w:szCs w:val="21"/>
              </w:rPr>
              <w:t xml:space="preserve">] </w:t>
            </w:r>
            <w:r w:rsidRPr="002B091C">
              <w:rPr>
                <w:rFonts w:ascii="Arial" w:hAnsi="Arial" w:cs="Arial"/>
                <w:color w:val="000000" w:themeColor="text1"/>
                <w:sz w:val="21"/>
                <w:szCs w:val="21"/>
              </w:rPr>
              <w:t xml:space="preserve"> nuo Pirkimo sutarties įsigaliojimo dienos.</w:t>
            </w:r>
          </w:p>
        </w:tc>
      </w:tr>
      <w:tr w:rsidR="009F79CE" w:rsidRPr="000A4150" w14:paraId="4F3C7843" w14:textId="77777777" w:rsidTr="00120A68">
        <w:trPr>
          <w:trHeight w:val="300"/>
        </w:trPr>
        <w:tc>
          <w:tcPr>
            <w:tcW w:w="2738" w:type="dxa"/>
            <w:gridSpan w:val="2"/>
          </w:tcPr>
          <w:p w14:paraId="35080CFA" w14:textId="77777777" w:rsidR="009F79CE" w:rsidRPr="00B96955" w:rsidRDefault="009F79CE" w:rsidP="009F79CE">
            <w:pPr>
              <w:spacing w:after="80"/>
              <w:rPr>
                <w:rFonts w:ascii="Arial" w:hAnsi="Arial" w:cs="Arial"/>
                <w:b/>
                <w:kern w:val="2"/>
                <w:sz w:val="21"/>
                <w:szCs w:val="21"/>
              </w:rPr>
            </w:pPr>
            <w:r w:rsidRPr="00B96955">
              <w:rPr>
                <w:rFonts w:ascii="Arial" w:hAnsi="Arial" w:cs="Arial"/>
                <w:b/>
                <w:kern w:val="2"/>
                <w:sz w:val="21"/>
                <w:szCs w:val="21"/>
              </w:rPr>
              <w:lastRenderedPageBreak/>
              <w:t>11.2. Sutarties galiojimo termino pratęsimas</w:t>
            </w:r>
          </w:p>
        </w:tc>
        <w:tc>
          <w:tcPr>
            <w:tcW w:w="7038" w:type="dxa"/>
            <w:gridSpan w:val="2"/>
          </w:tcPr>
          <w:p w14:paraId="5E497ECB" w14:textId="747BE4C7" w:rsidR="00832A57" w:rsidRPr="00832A57" w:rsidRDefault="00CE5468" w:rsidP="00832A57">
            <w:pPr>
              <w:spacing w:after="80"/>
              <w:jc w:val="both"/>
              <w:rPr>
                <w:rFonts w:ascii="Arial" w:hAnsi="Arial" w:cs="Arial"/>
                <w:sz w:val="21"/>
                <w:szCs w:val="21"/>
              </w:rPr>
            </w:pPr>
            <w:r w:rsidRPr="0077759C">
              <w:rPr>
                <w:rFonts w:ascii="Arial" w:hAnsi="Arial" w:cs="Arial"/>
                <w:sz w:val="21"/>
                <w:szCs w:val="21"/>
              </w:rPr>
              <w:t xml:space="preserve">11.2.1. </w:t>
            </w:r>
            <w:r w:rsidR="00832A57" w:rsidRPr="00832A57">
              <w:rPr>
                <w:rFonts w:ascii="Arial" w:hAnsi="Arial" w:cs="Arial"/>
                <w:sz w:val="21"/>
                <w:szCs w:val="21"/>
              </w:rPr>
              <w:t>Šalių abipusiu rašytiniu Susitarimu Sutartis tomis pačiomis sąlygomis nedidinant Sutarties kainos gali būti pratęsta ne ilgesniam kaip 6 (šešių) mėnesių laikotarpiui, jeigu yra išlikęs poreikis ir esant šia</w:t>
            </w:r>
            <w:r w:rsidR="00832A57">
              <w:rPr>
                <w:rFonts w:ascii="Arial" w:hAnsi="Arial" w:cs="Arial"/>
                <w:sz w:val="21"/>
                <w:szCs w:val="21"/>
              </w:rPr>
              <w:t>i</w:t>
            </w:r>
            <w:r w:rsidR="00832A57" w:rsidRPr="00832A57">
              <w:rPr>
                <w:rFonts w:ascii="Arial" w:hAnsi="Arial" w:cs="Arial"/>
                <w:sz w:val="21"/>
                <w:szCs w:val="21"/>
              </w:rPr>
              <w:t xml:space="preserve"> aplinkybei:</w:t>
            </w:r>
          </w:p>
          <w:p w14:paraId="449218FF" w14:textId="44ECFE24" w:rsidR="00832A57" w:rsidRPr="00832A57" w:rsidRDefault="00832A57" w:rsidP="00832A57">
            <w:pPr>
              <w:spacing w:after="80"/>
              <w:jc w:val="both"/>
              <w:rPr>
                <w:rFonts w:ascii="Arial" w:hAnsi="Arial" w:cs="Arial"/>
                <w:sz w:val="21"/>
                <w:szCs w:val="21"/>
              </w:rPr>
            </w:pPr>
            <w:r w:rsidRPr="00832A57">
              <w:rPr>
                <w:rFonts w:ascii="Arial" w:hAnsi="Arial" w:cs="Arial"/>
                <w:sz w:val="21"/>
                <w:szCs w:val="21"/>
              </w:rPr>
              <w:t>Pirkėj</w:t>
            </w:r>
            <w:r w:rsidR="000019C0">
              <w:rPr>
                <w:rFonts w:ascii="Arial" w:hAnsi="Arial" w:cs="Arial"/>
                <w:sz w:val="21"/>
                <w:szCs w:val="21"/>
              </w:rPr>
              <w:t>ui</w:t>
            </w:r>
            <w:r w:rsidRPr="00832A57">
              <w:rPr>
                <w:rFonts w:ascii="Arial" w:hAnsi="Arial" w:cs="Arial"/>
                <w:sz w:val="21"/>
                <w:szCs w:val="21"/>
              </w:rPr>
              <w:t xml:space="preserve"> </w:t>
            </w:r>
            <w:r w:rsidR="00D83FD7" w:rsidRPr="00D83FD7">
              <w:rPr>
                <w:rFonts w:ascii="Arial" w:hAnsi="Arial" w:cs="Arial"/>
                <w:sz w:val="21"/>
                <w:szCs w:val="21"/>
              </w:rPr>
              <w:t>Paslaugų teikimo laikotarpiu nupirkus Paslaugų už mažiau kaip 100 procentų Pradinės sutarties vertės</w:t>
            </w:r>
            <w:r w:rsidRPr="00832A57">
              <w:rPr>
                <w:rFonts w:ascii="Arial" w:hAnsi="Arial" w:cs="Arial"/>
                <w:sz w:val="21"/>
                <w:szCs w:val="21"/>
              </w:rPr>
              <w:t>.</w:t>
            </w:r>
          </w:p>
          <w:p w14:paraId="18D57028" w14:textId="44DF5510" w:rsidR="009F79CE" w:rsidRPr="0077759C" w:rsidRDefault="009F79CE" w:rsidP="00DB26F9">
            <w:pPr>
              <w:spacing w:after="80"/>
              <w:jc w:val="both"/>
              <w:rPr>
                <w:rFonts w:ascii="Arial" w:hAnsi="Arial" w:cs="Arial"/>
                <w:sz w:val="21"/>
                <w:szCs w:val="21"/>
              </w:rPr>
            </w:pPr>
            <w:r w:rsidRPr="0077759C">
              <w:rPr>
                <w:rFonts w:ascii="Arial" w:hAnsi="Arial" w:cs="Arial"/>
                <w:sz w:val="21"/>
                <w:szCs w:val="21"/>
              </w:rPr>
              <w:t xml:space="preserve">Bendras </w:t>
            </w:r>
            <w:r w:rsidR="0053601C">
              <w:rPr>
                <w:rFonts w:ascii="Arial" w:hAnsi="Arial" w:cs="Arial"/>
                <w:sz w:val="21"/>
                <w:szCs w:val="21"/>
              </w:rPr>
              <w:t>Sutarties</w:t>
            </w:r>
            <w:r w:rsidRPr="0077759C">
              <w:rPr>
                <w:rFonts w:ascii="Arial" w:hAnsi="Arial" w:cs="Arial"/>
                <w:sz w:val="21"/>
                <w:szCs w:val="21"/>
              </w:rPr>
              <w:t xml:space="preserve"> laikotarpis, įskaitant pratęsimus, negali būti ilgesnis nei 36 (trisdešimt šeši) mėnesiai, skaičiuojant nuo Pirkimo sutarties įsigaliojimo datos.</w:t>
            </w:r>
          </w:p>
        </w:tc>
      </w:tr>
      <w:tr w:rsidR="009F79CE" w:rsidRPr="000A4150" w14:paraId="39C7D3F9" w14:textId="77777777" w:rsidTr="009762B6">
        <w:trPr>
          <w:trHeight w:val="300"/>
        </w:trPr>
        <w:tc>
          <w:tcPr>
            <w:tcW w:w="9776" w:type="dxa"/>
            <w:gridSpan w:val="4"/>
          </w:tcPr>
          <w:p w14:paraId="5DDE71FD"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12. SUTARTIES NUTRAUKIMAS</w:t>
            </w:r>
          </w:p>
        </w:tc>
      </w:tr>
      <w:tr w:rsidR="009F79CE" w:rsidRPr="000A4150" w14:paraId="56CC9B04" w14:textId="77777777" w:rsidTr="00120A68">
        <w:trPr>
          <w:trHeight w:val="300"/>
        </w:trPr>
        <w:tc>
          <w:tcPr>
            <w:tcW w:w="2710" w:type="dxa"/>
            <w:tcBorders>
              <w:top w:val="single" w:sz="4" w:space="0" w:color="auto"/>
              <w:left w:val="single" w:sz="4" w:space="0" w:color="auto"/>
              <w:bottom w:val="single" w:sz="4" w:space="0" w:color="auto"/>
              <w:right w:val="single" w:sz="4" w:space="0" w:color="auto"/>
            </w:tcBorders>
          </w:tcPr>
          <w:p w14:paraId="421BC1DC"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12.1. Sutarties nutraukimo pagrindai</w:t>
            </w:r>
          </w:p>
        </w:tc>
        <w:tc>
          <w:tcPr>
            <w:tcW w:w="7066" w:type="dxa"/>
            <w:gridSpan w:val="3"/>
            <w:tcBorders>
              <w:top w:val="single" w:sz="4" w:space="0" w:color="auto"/>
              <w:left w:val="single" w:sz="4" w:space="0" w:color="auto"/>
              <w:bottom w:val="single" w:sz="4" w:space="0" w:color="auto"/>
              <w:right w:val="single" w:sz="4" w:space="0" w:color="auto"/>
            </w:tcBorders>
          </w:tcPr>
          <w:p w14:paraId="11240261" w14:textId="6BD9CEAA" w:rsidR="00A60952" w:rsidRPr="00A60952" w:rsidRDefault="00A60952" w:rsidP="00A60952">
            <w:pPr>
              <w:spacing w:after="120"/>
              <w:jc w:val="both"/>
              <w:rPr>
                <w:rFonts w:ascii="Arial" w:hAnsi="Arial" w:cs="Arial"/>
                <w:i/>
                <w:iCs/>
                <w:color w:val="FF0000"/>
                <w:kern w:val="2"/>
                <w:sz w:val="20"/>
                <w:shd w:val="clear" w:color="auto" w:fill="FFFFFF"/>
              </w:rPr>
            </w:pPr>
            <w:r w:rsidRPr="00A60952">
              <w:rPr>
                <w:rFonts w:ascii="Arial" w:hAnsi="Arial" w:cs="Arial"/>
                <w:i/>
                <w:iCs/>
                <w:color w:val="FF0000"/>
                <w:kern w:val="2"/>
                <w:sz w:val="20"/>
                <w:shd w:val="clear" w:color="auto" w:fill="FFFFFF"/>
              </w:rPr>
              <w:t xml:space="preserve">Jei Pirkėjas  </w:t>
            </w:r>
            <w:r>
              <w:rPr>
                <w:rFonts w:ascii="Arial" w:hAnsi="Arial" w:cs="Arial"/>
                <w:i/>
                <w:iCs/>
                <w:color w:val="FF0000"/>
                <w:kern w:val="2"/>
                <w:sz w:val="20"/>
                <w:shd w:val="clear" w:color="auto" w:fill="FFFFFF"/>
              </w:rPr>
              <w:t>ne</w:t>
            </w:r>
            <w:r w:rsidRPr="00A60952">
              <w:rPr>
                <w:rFonts w:ascii="Arial" w:hAnsi="Arial" w:cs="Arial"/>
                <w:i/>
                <w:iCs/>
                <w:color w:val="FF0000"/>
                <w:kern w:val="2"/>
                <w:sz w:val="20"/>
                <w:shd w:val="clear" w:color="auto" w:fill="FFFFFF"/>
              </w:rPr>
              <w:t>pasirenka Bendrąsias sutarties sąlygas papildyti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skyriumi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ETIŠKAS ELGESYS“ (Specialiųjų sąlygų 14.2.5. punktas):</w:t>
            </w:r>
          </w:p>
          <w:p w14:paraId="11AC52BA" w14:textId="01606749" w:rsidR="009F79CE" w:rsidRPr="000A4150" w:rsidRDefault="009F79CE" w:rsidP="009F79CE">
            <w:pPr>
              <w:spacing w:after="120"/>
              <w:jc w:val="both"/>
              <w:rPr>
                <w:rFonts w:ascii="Arial" w:hAnsi="Arial" w:cs="Arial"/>
                <w:kern w:val="2"/>
                <w:sz w:val="20"/>
              </w:rPr>
            </w:pPr>
            <w:r w:rsidRPr="000A4150">
              <w:rPr>
                <w:rFonts w:ascii="Arial" w:hAnsi="Arial" w:cs="Arial"/>
                <w:kern w:val="2"/>
                <w:sz w:val="20"/>
                <w:highlight w:val="lightGray"/>
              </w:rPr>
              <w:t>[12.1.1. Sutartis gali būti nutraukiama rašytiniu Šalių susitarimu arba vienašališkai, Bendrosiose sąlygose nustatyta tvarka].</w:t>
            </w:r>
          </w:p>
          <w:p w14:paraId="1AEE6524" w14:textId="61481D81" w:rsidR="009F79CE" w:rsidRDefault="00A60952" w:rsidP="009F79CE">
            <w:pPr>
              <w:spacing w:after="120"/>
              <w:jc w:val="both"/>
              <w:rPr>
                <w:rFonts w:ascii="Arial" w:hAnsi="Arial" w:cs="Arial"/>
                <w:color w:val="FF0000"/>
                <w:kern w:val="2"/>
                <w:sz w:val="20"/>
              </w:rPr>
            </w:pPr>
            <w:r>
              <w:rPr>
                <w:rFonts w:ascii="Arial" w:hAnsi="Arial" w:cs="Arial"/>
                <w:color w:val="FF0000"/>
                <w:kern w:val="2"/>
                <w:sz w:val="20"/>
              </w:rPr>
              <w:t>a</w:t>
            </w:r>
            <w:r w:rsidR="009F79CE" w:rsidRPr="000A4150">
              <w:rPr>
                <w:rFonts w:ascii="Arial" w:hAnsi="Arial" w:cs="Arial"/>
                <w:color w:val="FF0000"/>
                <w:kern w:val="2"/>
                <w:sz w:val="20"/>
              </w:rPr>
              <w:t>rba</w:t>
            </w:r>
          </w:p>
          <w:p w14:paraId="3C9B7F96" w14:textId="77777777" w:rsidR="00A60952" w:rsidRPr="00A60952" w:rsidRDefault="00A60952" w:rsidP="00A60952">
            <w:pPr>
              <w:spacing w:after="120"/>
              <w:jc w:val="both"/>
              <w:rPr>
                <w:rFonts w:ascii="Arial" w:hAnsi="Arial" w:cs="Arial"/>
                <w:i/>
                <w:iCs/>
                <w:color w:val="FF0000"/>
                <w:kern w:val="2"/>
                <w:sz w:val="20"/>
                <w:shd w:val="clear" w:color="auto" w:fill="FFFFFF"/>
              </w:rPr>
            </w:pPr>
            <w:r w:rsidRPr="00A60952">
              <w:rPr>
                <w:rFonts w:ascii="Arial" w:hAnsi="Arial" w:cs="Arial"/>
                <w:i/>
                <w:iCs/>
                <w:color w:val="FF0000"/>
                <w:kern w:val="2"/>
                <w:sz w:val="20"/>
                <w:shd w:val="clear" w:color="auto" w:fill="FFFFFF"/>
              </w:rPr>
              <w:t>Jei Pirkėjas  pasirenka Bendrąsias sutarties sąlygas papildyti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skyriumi „15</w:t>
            </w:r>
            <w:r w:rsidRPr="00A60952">
              <w:rPr>
                <w:rFonts w:ascii="Arial" w:hAnsi="Arial" w:cs="Arial"/>
                <w:i/>
                <w:iCs/>
                <w:color w:val="FF0000"/>
                <w:kern w:val="2"/>
                <w:sz w:val="20"/>
                <w:shd w:val="clear" w:color="auto" w:fill="FFFFFF"/>
                <w:vertAlign w:val="superscript"/>
              </w:rPr>
              <w:t>2</w:t>
            </w:r>
            <w:r w:rsidRPr="00A60952">
              <w:rPr>
                <w:rFonts w:ascii="Arial" w:hAnsi="Arial" w:cs="Arial"/>
                <w:i/>
                <w:iCs/>
                <w:color w:val="FF0000"/>
                <w:kern w:val="2"/>
                <w:sz w:val="20"/>
                <w:shd w:val="clear" w:color="auto" w:fill="FFFFFF"/>
              </w:rPr>
              <w:t xml:space="preserve"> ETIŠKAS ELGESYS“ (Specialiųjų sąlygų 14.2.5. punktas):</w:t>
            </w:r>
          </w:p>
          <w:p w14:paraId="46AAD910" w14:textId="77777777" w:rsidR="009F79CE" w:rsidRPr="000A4150" w:rsidRDefault="009F79CE" w:rsidP="009F79CE">
            <w:pPr>
              <w:spacing w:after="120"/>
              <w:jc w:val="both"/>
              <w:rPr>
                <w:rFonts w:ascii="Arial" w:hAnsi="Arial" w:cs="Arial"/>
                <w:kern w:val="2"/>
                <w:sz w:val="20"/>
                <w:highlight w:val="lightGray"/>
              </w:rPr>
            </w:pPr>
            <w:r w:rsidRPr="000A4150">
              <w:rPr>
                <w:rFonts w:ascii="Arial" w:hAnsi="Arial" w:cs="Arial"/>
                <w:kern w:val="2"/>
                <w:sz w:val="20"/>
                <w:highlight w:val="lightGray"/>
              </w:rPr>
              <w:t>[12.1.1. Sutartis gali būti nutraukiama rašytiniu Šalių susitarimu arba vienašališkai, Bendrosiose sąlygose ir šiais Specialiosiose sąlygose nurodytais atvejais ir nustatyta tvarka.</w:t>
            </w:r>
          </w:p>
          <w:p w14:paraId="2356237D" w14:textId="77777777" w:rsidR="009F79CE" w:rsidRPr="000A4150" w:rsidRDefault="009F79CE" w:rsidP="009F79CE">
            <w:pPr>
              <w:spacing w:after="120"/>
              <w:jc w:val="both"/>
              <w:rPr>
                <w:rFonts w:ascii="Arial" w:hAnsi="Arial" w:cs="Arial"/>
                <w:kern w:val="2"/>
                <w:sz w:val="20"/>
              </w:rPr>
            </w:pPr>
            <w:r w:rsidRPr="000A4150">
              <w:rPr>
                <w:rFonts w:ascii="Arial" w:hAnsi="Arial" w:cs="Arial"/>
                <w:kern w:val="2"/>
                <w:sz w:val="20"/>
                <w:highlight w:val="lightGray"/>
              </w:rPr>
              <w:t xml:space="preserve">12.1.2. Pirkėjas turi teisę vienašališkai nutraukti Sutartį, raštu įspėjęs Tiekėją prieš ne trumpesnį nei 10 (dešimties) dienų terminą, jeigu Tiekėjas nesilaiko </w:t>
            </w:r>
            <w:r w:rsidRPr="000A4150">
              <w:rPr>
                <w:rFonts w:ascii="Arial" w:hAnsi="Arial" w:cs="Arial"/>
                <w:sz w:val="20"/>
                <w:highlight w:val="lightGray"/>
              </w:rPr>
              <w:t xml:space="preserve">Bendrųjų sąlygų </w:t>
            </w:r>
            <w:r w:rsidRPr="000A4150">
              <w:rPr>
                <w:rFonts w:ascii="Arial" w:hAnsi="Arial" w:cs="Arial"/>
                <w:kern w:val="2"/>
                <w:sz w:val="20"/>
                <w:highlight w:val="lightGray"/>
              </w:rPr>
              <w:t>15</w:t>
            </w:r>
            <w:r w:rsidRPr="000A4150">
              <w:rPr>
                <w:rFonts w:ascii="Arial" w:hAnsi="Arial" w:cs="Arial"/>
                <w:kern w:val="2"/>
                <w:sz w:val="20"/>
                <w:highlight w:val="lightGray"/>
                <w:vertAlign w:val="superscript"/>
              </w:rPr>
              <w:t>2</w:t>
            </w:r>
            <w:r w:rsidRPr="000A4150">
              <w:rPr>
                <w:rFonts w:ascii="Arial" w:hAnsi="Arial" w:cs="Arial"/>
                <w:kern w:val="2"/>
                <w:sz w:val="20"/>
                <w:highlight w:val="lightGray"/>
              </w:rPr>
              <w:t>.1 punkte nurodytos Tiekėjų etikos kodekso nuostatos ir per Pirkėjo nurodytą protingą terminą neištaiso nustatytų pažeidimų arba paaiškėja, kad padarytų pažeidimų ištaisyti negalima].</w:t>
            </w:r>
          </w:p>
          <w:p w14:paraId="4731A67B" w14:textId="3A9C42BC" w:rsidR="009F79CE" w:rsidRPr="000A4150" w:rsidRDefault="009F79CE" w:rsidP="001C0603">
            <w:pPr>
              <w:spacing w:after="80"/>
              <w:jc w:val="both"/>
              <w:rPr>
                <w:rFonts w:ascii="Arial" w:hAnsi="Arial" w:cs="Arial"/>
                <w:color w:val="4472C4"/>
                <w:kern w:val="2"/>
                <w:sz w:val="20"/>
              </w:rPr>
            </w:pPr>
            <w:r w:rsidRPr="000A4150">
              <w:rPr>
                <w:rFonts w:ascii="Arial" w:hAnsi="Arial" w:cs="Arial"/>
                <w:i/>
                <w:iCs/>
                <w:kern w:val="2"/>
                <w:sz w:val="20"/>
              </w:rPr>
              <w:t>(Susitarime įvardijamos Sutarties nutraukimo priežastys, nutraukimo data ir susitariama dėl apmokėjimo už iki Sutarties nutraukimo priimtas Paslaugas, taip pat dėl atsakomybės nuostatų taikymo.)</w:t>
            </w:r>
          </w:p>
        </w:tc>
      </w:tr>
      <w:tr w:rsidR="009F79CE" w:rsidRPr="000A4150" w14:paraId="44C29CCC" w14:textId="77777777" w:rsidTr="00120A68">
        <w:trPr>
          <w:trHeight w:val="300"/>
        </w:trPr>
        <w:tc>
          <w:tcPr>
            <w:tcW w:w="2710" w:type="dxa"/>
            <w:tcBorders>
              <w:top w:val="single" w:sz="4" w:space="0" w:color="auto"/>
              <w:left w:val="single" w:sz="4" w:space="0" w:color="auto"/>
              <w:bottom w:val="single" w:sz="4" w:space="0" w:color="auto"/>
              <w:right w:val="single" w:sz="4" w:space="0" w:color="auto"/>
            </w:tcBorders>
          </w:tcPr>
          <w:p w14:paraId="0263DC99" w14:textId="77777777" w:rsidR="009F79CE" w:rsidRPr="000A4150" w:rsidRDefault="009F79CE" w:rsidP="009F79CE">
            <w:pPr>
              <w:spacing w:after="80"/>
              <w:rPr>
                <w:rFonts w:ascii="Arial" w:hAnsi="Arial" w:cs="Arial"/>
                <w:b/>
                <w:kern w:val="2"/>
                <w:sz w:val="20"/>
              </w:rPr>
            </w:pPr>
            <w:r w:rsidRPr="000A4150">
              <w:rPr>
                <w:rFonts w:ascii="Arial" w:hAnsi="Arial" w:cs="Arial"/>
                <w:b/>
                <w:kern w:val="2"/>
                <w:sz w:val="20"/>
              </w:rPr>
              <w:t xml:space="preserve">12.2. Esminiai Sutarties </w:t>
            </w:r>
            <w:r w:rsidRPr="000A4150">
              <w:rPr>
                <w:rFonts w:ascii="Arial" w:hAnsi="Arial" w:cs="Arial"/>
                <w:b/>
                <w:sz w:val="20"/>
              </w:rPr>
              <w:t>pažeidimai</w:t>
            </w:r>
          </w:p>
        </w:tc>
        <w:tc>
          <w:tcPr>
            <w:tcW w:w="7066" w:type="dxa"/>
            <w:gridSpan w:val="3"/>
            <w:tcBorders>
              <w:top w:val="single" w:sz="4" w:space="0" w:color="auto"/>
              <w:left w:val="single" w:sz="4" w:space="0" w:color="auto"/>
              <w:bottom w:val="single" w:sz="4" w:space="0" w:color="auto"/>
              <w:right w:val="single" w:sz="4" w:space="0" w:color="auto"/>
            </w:tcBorders>
          </w:tcPr>
          <w:p w14:paraId="081D0683" w14:textId="798BA6AB" w:rsidR="00542B1D" w:rsidRPr="00542B1D" w:rsidRDefault="009F79CE" w:rsidP="009F79CE">
            <w:pPr>
              <w:spacing w:after="80"/>
              <w:jc w:val="both"/>
              <w:rPr>
                <w:rFonts w:ascii="Arial" w:hAnsi="Arial" w:cs="Arial"/>
                <w:kern w:val="2"/>
                <w:sz w:val="21"/>
                <w:szCs w:val="21"/>
              </w:rPr>
            </w:pPr>
            <w:r w:rsidRPr="00542B1D">
              <w:rPr>
                <w:rFonts w:ascii="Arial" w:hAnsi="Arial" w:cs="Arial"/>
                <w:kern w:val="2"/>
                <w:sz w:val="21"/>
                <w:szCs w:val="21"/>
              </w:rPr>
              <w:t xml:space="preserve">12.2.1. </w:t>
            </w:r>
            <w:r w:rsidR="00542B1D" w:rsidRPr="00542B1D">
              <w:rPr>
                <w:rFonts w:ascii="Arial" w:hAnsi="Arial" w:cs="Arial"/>
                <w:kern w:val="2"/>
                <w:sz w:val="21"/>
                <w:szCs w:val="21"/>
              </w:rPr>
              <w:t>Jeigu Tiekėjas nevykdo prisiimtų įsipareigojimų už Sutartyje nustatytą Sutarties kainą / įkainius</w:t>
            </w:r>
            <w:r w:rsidR="00542B1D">
              <w:rPr>
                <w:rFonts w:ascii="Arial" w:hAnsi="Arial" w:cs="Arial"/>
                <w:kern w:val="2"/>
                <w:sz w:val="21"/>
                <w:szCs w:val="21"/>
              </w:rPr>
              <w:t>.</w:t>
            </w:r>
          </w:p>
          <w:p w14:paraId="7F5DAD3C" w14:textId="2C3EA41E" w:rsidR="009F79CE" w:rsidRPr="001C0603" w:rsidRDefault="00542B1D" w:rsidP="009F79CE">
            <w:pPr>
              <w:spacing w:after="80"/>
              <w:jc w:val="both"/>
              <w:rPr>
                <w:rFonts w:ascii="Arial" w:hAnsi="Arial" w:cs="Arial"/>
                <w:sz w:val="21"/>
                <w:szCs w:val="21"/>
              </w:rPr>
            </w:pPr>
            <w:r>
              <w:rPr>
                <w:rFonts w:ascii="Arial" w:hAnsi="Arial" w:cs="Arial"/>
                <w:sz w:val="21"/>
                <w:szCs w:val="21"/>
              </w:rPr>
              <w:t xml:space="preserve">12.2.2. </w:t>
            </w:r>
            <w:r w:rsidR="009F79CE" w:rsidRPr="001C0603">
              <w:rPr>
                <w:rFonts w:ascii="Arial" w:hAnsi="Arial" w:cs="Arial"/>
                <w:sz w:val="21"/>
                <w:szCs w:val="21"/>
              </w:rPr>
              <w:t>Jeigu Tiekėjas nepateikia Sutarties įvykdymo užtikrinimo pratęsimo ilgiau kaip 30 (trisdešimt) dienų nuo galiojančio Sutarties įvykdymo užtikrinimo termino pabaigos Bendrosiose sąlygose nustatyta tvarka (išskyrus pirminį Sutarties įvykdymo užtikrinimą)(kai taikoma).</w:t>
            </w:r>
          </w:p>
          <w:p w14:paraId="47CBDDE4" w14:textId="5916FF5E" w:rsidR="009F79CE" w:rsidRPr="001C0603" w:rsidRDefault="009F79CE" w:rsidP="009F79CE">
            <w:pPr>
              <w:spacing w:after="80"/>
              <w:jc w:val="both"/>
              <w:rPr>
                <w:rFonts w:ascii="Arial" w:hAnsi="Arial" w:cs="Arial"/>
                <w:kern w:val="2"/>
                <w:sz w:val="21"/>
                <w:szCs w:val="21"/>
              </w:rPr>
            </w:pPr>
            <w:r w:rsidRPr="001C0603">
              <w:rPr>
                <w:rFonts w:ascii="Arial" w:hAnsi="Arial" w:cs="Arial"/>
                <w:kern w:val="2"/>
                <w:sz w:val="21"/>
                <w:szCs w:val="21"/>
              </w:rPr>
              <w:t>12.2.</w:t>
            </w:r>
            <w:r w:rsidR="00542B1D">
              <w:rPr>
                <w:rFonts w:ascii="Arial" w:hAnsi="Arial" w:cs="Arial"/>
                <w:kern w:val="2"/>
                <w:sz w:val="21"/>
                <w:szCs w:val="21"/>
              </w:rPr>
              <w:t>3</w:t>
            </w:r>
            <w:r w:rsidRPr="001C0603">
              <w:rPr>
                <w:rFonts w:ascii="Arial" w:hAnsi="Arial" w:cs="Arial"/>
                <w:kern w:val="2"/>
                <w:sz w:val="21"/>
                <w:szCs w:val="21"/>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w:t>
            </w:r>
            <w:r w:rsidR="00A35534">
              <w:rPr>
                <w:rFonts w:ascii="Arial" w:hAnsi="Arial" w:cs="Arial"/>
                <w:kern w:val="2"/>
                <w:sz w:val="21"/>
                <w:szCs w:val="21"/>
              </w:rPr>
              <w:t xml:space="preserve"> (</w:t>
            </w:r>
            <w:r w:rsidR="00A35534" w:rsidRPr="001C0603">
              <w:rPr>
                <w:rFonts w:ascii="Arial" w:eastAsia="Arial" w:hAnsi="Arial" w:cs="Arial"/>
                <w:kern w:val="2"/>
                <w:sz w:val="21"/>
                <w:szCs w:val="21"/>
                <w:lang w:val="lt"/>
              </w:rPr>
              <w:t>kai taikoma)</w:t>
            </w:r>
            <w:r w:rsidRPr="001C0603">
              <w:rPr>
                <w:rFonts w:ascii="Arial" w:hAnsi="Arial" w:cs="Arial"/>
                <w:kern w:val="2"/>
                <w:sz w:val="21"/>
                <w:szCs w:val="21"/>
              </w:rPr>
              <w:t>.</w:t>
            </w:r>
          </w:p>
          <w:p w14:paraId="1E85CB7C" w14:textId="2639125F" w:rsidR="009F79CE" w:rsidRPr="00B33BB7" w:rsidRDefault="009F79CE" w:rsidP="009F79CE">
            <w:pPr>
              <w:pStyle w:val="Antrat3"/>
              <w:keepNext w:val="0"/>
              <w:widowControl w:val="0"/>
              <w:spacing w:after="80"/>
              <w:jc w:val="both"/>
              <w:rPr>
                <w:rFonts w:ascii="Arial" w:hAnsi="Arial" w:cs="Arial"/>
                <w:b/>
                <w:iCs/>
                <w:color w:val="auto"/>
                <w:sz w:val="21"/>
                <w:szCs w:val="21"/>
                <w:shd w:val="clear" w:color="auto" w:fill="FFFFFF"/>
              </w:rPr>
            </w:pPr>
            <w:r w:rsidRPr="00B33BB7">
              <w:rPr>
                <w:rFonts w:ascii="Arial" w:hAnsi="Arial" w:cs="Arial"/>
                <w:iCs/>
                <w:color w:val="auto"/>
                <w:sz w:val="21"/>
                <w:szCs w:val="21"/>
                <w:shd w:val="clear" w:color="auto" w:fill="FFFFFF"/>
              </w:rPr>
              <w:t>12.2.</w:t>
            </w:r>
            <w:r w:rsidR="00542B1D">
              <w:rPr>
                <w:rFonts w:ascii="Arial" w:hAnsi="Arial" w:cs="Arial"/>
                <w:iCs/>
                <w:color w:val="auto"/>
                <w:sz w:val="21"/>
                <w:szCs w:val="21"/>
                <w:shd w:val="clear" w:color="auto" w:fill="FFFFFF"/>
              </w:rPr>
              <w:t>4</w:t>
            </w:r>
            <w:r w:rsidRPr="00B33BB7">
              <w:rPr>
                <w:rFonts w:ascii="Arial" w:hAnsi="Arial" w:cs="Arial"/>
                <w:iCs/>
                <w:color w:val="auto"/>
                <w:sz w:val="21"/>
                <w:szCs w:val="21"/>
                <w:shd w:val="clear" w:color="auto" w:fill="FFFFFF"/>
              </w:rPr>
              <w:t>. Jeigu Tiekėjas be Pirkėjo raštiško sutikimo pakartotinai pakeičia Pirkimo sutarties vykdymui pasitelktą subtiekėją ir (ar) specialistą, kurio kvalifikacija rėmėsi.</w:t>
            </w:r>
          </w:p>
          <w:p w14:paraId="730C60D9" w14:textId="0923D2D7" w:rsidR="009F79CE" w:rsidRPr="001C0603" w:rsidRDefault="009F79CE" w:rsidP="009F79CE">
            <w:pPr>
              <w:spacing w:after="80"/>
              <w:jc w:val="both"/>
              <w:rPr>
                <w:rFonts w:ascii="Arial" w:eastAsia="Arial" w:hAnsi="Arial" w:cs="Arial"/>
                <w:color w:val="FF0000"/>
                <w:kern w:val="2"/>
                <w:sz w:val="21"/>
                <w:szCs w:val="21"/>
                <w:lang w:val="lt"/>
              </w:rPr>
            </w:pPr>
            <w:r w:rsidRPr="001C0603">
              <w:rPr>
                <w:rFonts w:ascii="Arial" w:eastAsia="Arial" w:hAnsi="Arial" w:cs="Arial"/>
                <w:kern w:val="2"/>
                <w:sz w:val="21"/>
                <w:szCs w:val="21"/>
                <w:lang w:val="lt"/>
              </w:rPr>
              <w:t>12.2.</w:t>
            </w:r>
            <w:r w:rsidR="00542B1D">
              <w:rPr>
                <w:rFonts w:ascii="Arial" w:eastAsia="Arial" w:hAnsi="Arial" w:cs="Arial"/>
                <w:kern w:val="2"/>
                <w:sz w:val="21"/>
                <w:szCs w:val="21"/>
                <w:lang w:val="lt"/>
              </w:rPr>
              <w:t>5</w:t>
            </w:r>
            <w:r w:rsidRPr="001C0603">
              <w:rPr>
                <w:rFonts w:ascii="Arial" w:eastAsia="Arial" w:hAnsi="Arial" w:cs="Arial"/>
                <w:kern w:val="2"/>
                <w:sz w:val="21"/>
                <w:szCs w:val="21"/>
                <w:lang w:val="lt"/>
              </w:rPr>
              <w:t xml:space="preserve">. Jeigu Tiekėjas nesilaiko Techninėje specifikacijoje </w:t>
            </w:r>
            <w:r w:rsidR="007F4D48">
              <w:rPr>
                <w:rFonts w:ascii="Arial" w:eastAsia="Arial" w:hAnsi="Arial" w:cs="Arial"/>
                <w:kern w:val="2"/>
                <w:sz w:val="21"/>
                <w:szCs w:val="21"/>
                <w:lang w:val="lt"/>
              </w:rPr>
              <w:t>ir</w:t>
            </w:r>
            <w:r w:rsidR="00AB6140">
              <w:rPr>
                <w:rFonts w:ascii="Arial" w:eastAsia="Arial" w:hAnsi="Arial" w:cs="Arial"/>
                <w:kern w:val="2"/>
                <w:sz w:val="21"/>
                <w:szCs w:val="21"/>
                <w:lang w:val="lt"/>
              </w:rPr>
              <w:t>/ar</w:t>
            </w:r>
            <w:r w:rsidR="007F4D48">
              <w:rPr>
                <w:rFonts w:ascii="Arial" w:eastAsia="Arial" w:hAnsi="Arial" w:cs="Arial"/>
                <w:kern w:val="2"/>
                <w:sz w:val="21"/>
                <w:szCs w:val="21"/>
                <w:lang w:val="lt"/>
              </w:rPr>
              <w:t xml:space="preserve"> Techninėje u</w:t>
            </w:r>
            <w:r w:rsidR="00AF0791">
              <w:rPr>
                <w:rFonts w:ascii="Arial" w:eastAsia="Arial" w:hAnsi="Arial" w:cs="Arial"/>
                <w:kern w:val="2"/>
                <w:sz w:val="21"/>
                <w:szCs w:val="21"/>
                <w:lang w:val="lt"/>
              </w:rPr>
              <w:t>žduot</w:t>
            </w:r>
            <w:r w:rsidR="007F4D48">
              <w:rPr>
                <w:rFonts w:ascii="Arial" w:eastAsia="Arial" w:hAnsi="Arial" w:cs="Arial"/>
                <w:kern w:val="2"/>
                <w:sz w:val="21"/>
                <w:szCs w:val="21"/>
                <w:lang w:val="lt"/>
              </w:rPr>
              <w:t xml:space="preserve">yje </w:t>
            </w:r>
            <w:r w:rsidRPr="001C0603">
              <w:rPr>
                <w:rFonts w:ascii="Arial" w:eastAsia="Arial" w:hAnsi="Arial" w:cs="Arial"/>
                <w:kern w:val="2"/>
                <w:sz w:val="21"/>
                <w:szCs w:val="21"/>
                <w:lang w:val="lt"/>
              </w:rPr>
              <w:t>Pirkėjo nustatytų Paslaugų teikimo terminų 2 (du) kartus iš eilės arba vėluoja suteikti Paslaugas daugiau nei 14 (keturiolika) kalendorinių dienų nuo Techninėje specifikacijoje</w:t>
            </w:r>
            <w:r w:rsidR="00AB6140">
              <w:rPr>
                <w:rFonts w:ascii="Arial" w:eastAsia="Arial" w:hAnsi="Arial" w:cs="Arial"/>
                <w:kern w:val="2"/>
                <w:sz w:val="21"/>
                <w:szCs w:val="21"/>
                <w:lang w:val="lt"/>
              </w:rPr>
              <w:t xml:space="preserve"> ir/ar Techninėje užduotyje</w:t>
            </w:r>
            <w:r w:rsidRPr="001C0603">
              <w:rPr>
                <w:rFonts w:ascii="Arial" w:eastAsia="Arial" w:hAnsi="Arial" w:cs="Arial"/>
                <w:kern w:val="2"/>
                <w:sz w:val="21"/>
                <w:szCs w:val="21"/>
                <w:lang w:val="lt"/>
              </w:rPr>
              <w:t xml:space="preserve"> nurodyto Paslaugų suteikimo termino.</w:t>
            </w:r>
          </w:p>
          <w:p w14:paraId="4FD3AB4B" w14:textId="741E542D" w:rsidR="009F79CE" w:rsidRPr="001C0603" w:rsidRDefault="009F79CE" w:rsidP="009F79CE">
            <w:pPr>
              <w:tabs>
                <w:tab w:val="left" w:pos="567"/>
                <w:tab w:val="left" w:pos="851"/>
                <w:tab w:val="left" w:pos="992"/>
                <w:tab w:val="left" w:pos="1134"/>
              </w:tabs>
              <w:spacing w:after="80"/>
              <w:jc w:val="both"/>
              <w:rPr>
                <w:rFonts w:ascii="Arial" w:eastAsia="Arial" w:hAnsi="Arial" w:cs="Arial"/>
                <w:kern w:val="2"/>
                <w:sz w:val="21"/>
                <w:szCs w:val="21"/>
                <w:lang w:val="lt"/>
              </w:rPr>
            </w:pPr>
            <w:r w:rsidRPr="001C0603">
              <w:rPr>
                <w:rFonts w:ascii="Arial" w:eastAsia="Arial" w:hAnsi="Arial" w:cs="Arial"/>
                <w:kern w:val="2"/>
                <w:sz w:val="21"/>
                <w:szCs w:val="21"/>
                <w:lang w:val="lt"/>
              </w:rPr>
              <w:t>12.2.</w:t>
            </w:r>
            <w:r w:rsidR="00542B1D">
              <w:rPr>
                <w:rFonts w:ascii="Arial" w:eastAsia="Arial" w:hAnsi="Arial" w:cs="Arial"/>
                <w:kern w:val="2"/>
                <w:sz w:val="21"/>
                <w:szCs w:val="21"/>
                <w:lang w:val="lt"/>
              </w:rPr>
              <w:t>6</w:t>
            </w:r>
            <w:r w:rsidRPr="001C0603">
              <w:rPr>
                <w:rFonts w:ascii="Arial" w:eastAsia="Arial" w:hAnsi="Arial" w:cs="Arial"/>
                <w:kern w:val="2"/>
                <w:sz w:val="21"/>
                <w:szCs w:val="21"/>
                <w:lang w:val="lt"/>
              </w:rPr>
              <w:t>. Tiekėjas pažeidžia Paslaugų suteikimo terminus ir dėl Paslaugų suteikimo vėlavimo Paslaugos tampa nebereikalingos.</w:t>
            </w:r>
          </w:p>
          <w:p w14:paraId="065F4B98" w14:textId="1892CCC9" w:rsidR="009F79CE" w:rsidRPr="001C0603" w:rsidRDefault="009F79CE" w:rsidP="009F79CE">
            <w:pPr>
              <w:tabs>
                <w:tab w:val="left" w:pos="567"/>
                <w:tab w:val="left" w:pos="851"/>
                <w:tab w:val="left" w:pos="992"/>
                <w:tab w:val="left" w:pos="1134"/>
              </w:tabs>
              <w:spacing w:after="80"/>
              <w:jc w:val="both"/>
              <w:rPr>
                <w:rFonts w:ascii="Arial" w:eastAsia="Arial" w:hAnsi="Arial" w:cs="Arial"/>
                <w:kern w:val="2"/>
                <w:sz w:val="21"/>
                <w:szCs w:val="21"/>
                <w:lang w:val="lt"/>
              </w:rPr>
            </w:pPr>
            <w:r w:rsidRPr="001C0603">
              <w:rPr>
                <w:rFonts w:ascii="Arial" w:eastAsia="Arial" w:hAnsi="Arial" w:cs="Arial"/>
                <w:kern w:val="2"/>
                <w:sz w:val="21"/>
                <w:szCs w:val="21"/>
                <w:lang w:val="lt"/>
              </w:rPr>
              <w:lastRenderedPageBreak/>
              <w:t>12.2.</w:t>
            </w:r>
            <w:r w:rsidR="00542B1D">
              <w:rPr>
                <w:rFonts w:ascii="Arial" w:eastAsia="Arial" w:hAnsi="Arial" w:cs="Arial"/>
                <w:kern w:val="2"/>
                <w:sz w:val="21"/>
                <w:szCs w:val="21"/>
                <w:lang w:val="lt"/>
              </w:rPr>
              <w:t>7</w:t>
            </w:r>
            <w:r w:rsidRPr="001C0603">
              <w:rPr>
                <w:rFonts w:ascii="Arial" w:eastAsia="Arial" w:hAnsi="Arial" w:cs="Arial"/>
                <w:kern w:val="2"/>
                <w:sz w:val="21"/>
                <w:szCs w:val="21"/>
                <w:lang w:val="lt"/>
              </w:rPr>
              <w:t>. Tiekėjas daugiau kaip 2 (du) kartus suteikia Paslaugas, kurios neatitinka Sutartyje ir (ar) įstatymuose nustatytų reikalavimų Paslaugoms.</w:t>
            </w:r>
          </w:p>
          <w:p w14:paraId="296D9D51" w14:textId="3825085D" w:rsidR="009F79CE" w:rsidRPr="001C0603" w:rsidRDefault="009F79CE" w:rsidP="009F79CE">
            <w:pPr>
              <w:tabs>
                <w:tab w:val="left" w:pos="567"/>
                <w:tab w:val="left" w:pos="851"/>
                <w:tab w:val="left" w:pos="992"/>
                <w:tab w:val="left" w:pos="1134"/>
              </w:tabs>
              <w:spacing w:after="80"/>
              <w:jc w:val="both"/>
              <w:rPr>
                <w:rFonts w:ascii="Arial" w:eastAsia="Arial" w:hAnsi="Arial" w:cs="Arial"/>
                <w:color w:val="FF0000"/>
                <w:kern w:val="2"/>
                <w:sz w:val="21"/>
                <w:szCs w:val="21"/>
                <w:lang w:val="lt"/>
              </w:rPr>
            </w:pPr>
            <w:r w:rsidRPr="00B33BB7">
              <w:rPr>
                <w:rFonts w:ascii="Arial" w:eastAsia="Arial" w:hAnsi="Arial" w:cs="Arial"/>
                <w:kern w:val="2"/>
                <w:sz w:val="21"/>
                <w:szCs w:val="21"/>
                <w:lang w:val="lt"/>
              </w:rPr>
              <w:t>12.2.</w:t>
            </w:r>
            <w:r w:rsidR="00542B1D">
              <w:rPr>
                <w:rFonts w:ascii="Arial" w:eastAsia="Arial" w:hAnsi="Arial" w:cs="Arial"/>
                <w:kern w:val="2"/>
                <w:sz w:val="21"/>
                <w:szCs w:val="21"/>
                <w:lang w:val="lt"/>
              </w:rPr>
              <w:t>8</w:t>
            </w:r>
            <w:r w:rsidRPr="00B33BB7">
              <w:rPr>
                <w:rFonts w:ascii="Arial" w:eastAsia="Arial" w:hAnsi="Arial" w:cs="Arial"/>
                <w:kern w:val="2"/>
                <w:sz w:val="21"/>
                <w:szCs w:val="21"/>
                <w:lang w:val="lt"/>
              </w:rPr>
              <w:t xml:space="preserve">. Tiekėjas 3 (tris) kartus pažeidžia </w:t>
            </w:r>
            <w:r w:rsidRPr="001C0603">
              <w:rPr>
                <w:rFonts w:ascii="Arial" w:hAnsi="Arial" w:cs="Arial"/>
                <w:kern w:val="2"/>
                <w:sz w:val="21"/>
                <w:szCs w:val="21"/>
              </w:rPr>
              <w:t xml:space="preserve">10.1.2 p. </w:t>
            </w:r>
            <w:r w:rsidR="00AF5CFC" w:rsidRPr="001C0603">
              <w:rPr>
                <w:rFonts w:ascii="Arial" w:hAnsi="Arial" w:cs="Arial"/>
                <w:kern w:val="2"/>
                <w:sz w:val="21"/>
                <w:szCs w:val="21"/>
              </w:rPr>
              <w:t xml:space="preserve">nurodytą </w:t>
            </w:r>
            <w:r w:rsidRPr="00B33BB7">
              <w:rPr>
                <w:rFonts w:ascii="Arial" w:eastAsia="Arial" w:hAnsi="Arial" w:cs="Arial"/>
                <w:kern w:val="2"/>
                <w:sz w:val="21"/>
                <w:szCs w:val="21"/>
                <w:lang w:val="lt"/>
              </w:rPr>
              <w:t>esminę Sutarties sąlygą.</w:t>
            </w:r>
          </w:p>
          <w:p w14:paraId="10E3B68D" w14:textId="52FBA9EC" w:rsidR="009F79CE" w:rsidRPr="001C0603" w:rsidRDefault="009F79CE" w:rsidP="009F79CE">
            <w:pPr>
              <w:tabs>
                <w:tab w:val="left" w:pos="567"/>
                <w:tab w:val="left" w:pos="851"/>
                <w:tab w:val="left" w:pos="992"/>
                <w:tab w:val="left" w:pos="1134"/>
              </w:tabs>
              <w:spacing w:after="80"/>
              <w:jc w:val="both"/>
              <w:rPr>
                <w:rFonts w:ascii="Arial" w:eastAsia="Arial" w:hAnsi="Arial" w:cs="Arial"/>
                <w:color w:val="FF0000"/>
                <w:kern w:val="2"/>
                <w:sz w:val="21"/>
                <w:szCs w:val="21"/>
                <w:lang w:val="lt"/>
              </w:rPr>
            </w:pPr>
            <w:r w:rsidRPr="001C0603">
              <w:rPr>
                <w:rFonts w:ascii="Arial" w:eastAsia="Arial" w:hAnsi="Arial" w:cs="Arial"/>
                <w:kern w:val="2"/>
                <w:sz w:val="21"/>
                <w:szCs w:val="21"/>
                <w:lang w:val="lt"/>
              </w:rPr>
              <w:t>12.2.</w:t>
            </w:r>
            <w:r w:rsidR="00542B1D">
              <w:rPr>
                <w:rFonts w:ascii="Arial" w:eastAsia="Arial" w:hAnsi="Arial" w:cs="Arial"/>
                <w:kern w:val="2"/>
                <w:sz w:val="21"/>
                <w:szCs w:val="21"/>
                <w:lang w:val="lt"/>
              </w:rPr>
              <w:t>9</w:t>
            </w:r>
            <w:r w:rsidRPr="001C0603">
              <w:rPr>
                <w:rFonts w:ascii="Arial" w:eastAsia="Arial" w:hAnsi="Arial" w:cs="Arial"/>
                <w:kern w:val="2"/>
                <w:sz w:val="21"/>
                <w:szCs w:val="21"/>
                <w:lang w:val="lt"/>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 (kai </w:t>
            </w:r>
            <w:r w:rsidR="00B33BB7" w:rsidRPr="001C0603">
              <w:rPr>
                <w:rFonts w:ascii="Arial" w:eastAsia="Arial" w:hAnsi="Arial" w:cs="Arial"/>
                <w:kern w:val="2"/>
                <w:sz w:val="21"/>
                <w:szCs w:val="21"/>
                <w:lang w:val="lt"/>
              </w:rPr>
              <w:t>taikoma</w:t>
            </w:r>
            <w:r w:rsidRPr="001C0603">
              <w:rPr>
                <w:rFonts w:ascii="Arial" w:eastAsia="Arial" w:hAnsi="Arial" w:cs="Arial"/>
                <w:kern w:val="2"/>
                <w:sz w:val="21"/>
                <w:szCs w:val="21"/>
                <w:lang w:val="lt"/>
              </w:rPr>
              <w:t>).</w:t>
            </w:r>
          </w:p>
          <w:p w14:paraId="32D23185" w14:textId="1101DBA7" w:rsidR="009F79CE" w:rsidRPr="001C0603" w:rsidRDefault="009F79CE" w:rsidP="009F79CE">
            <w:pPr>
              <w:tabs>
                <w:tab w:val="left" w:pos="567"/>
                <w:tab w:val="left" w:pos="851"/>
                <w:tab w:val="left" w:pos="992"/>
                <w:tab w:val="left" w:pos="1134"/>
              </w:tabs>
              <w:spacing w:after="80"/>
              <w:jc w:val="both"/>
              <w:rPr>
                <w:rFonts w:ascii="Arial" w:eastAsia="Arial" w:hAnsi="Arial" w:cs="Arial"/>
                <w:kern w:val="2"/>
                <w:sz w:val="21"/>
                <w:szCs w:val="21"/>
                <w:lang w:val="lt"/>
              </w:rPr>
            </w:pPr>
            <w:r w:rsidRPr="001C0603">
              <w:rPr>
                <w:rFonts w:ascii="Arial" w:eastAsia="Arial" w:hAnsi="Arial" w:cs="Arial"/>
                <w:kern w:val="2"/>
                <w:sz w:val="21"/>
                <w:szCs w:val="21"/>
                <w:lang w:val="lt"/>
              </w:rPr>
              <w:t>12.2.</w:t>
            </w:r>
            <w:r w:rsidR="00542B1D">
              <w:rPr>
                <w:rFonts w:ascii="Arial" w:eastAsia="Arial" w:hAnsi="Arial" w:cs="Arial"/>
                <w:kern w:val="2"/>
                <w:sz w:val="21"/>
                <w:szCs w:val="21"/>
                <w:lang w:val="lt"/>
              </w:rPr>
              <w:t>10</w:t>
            </w:r>
            <w:r w:rsidRPr="001C0603">
              <w:rPr>
                <w:rFonts w:ascii="Arial" w:eastAsia="Arial" w:hAnsi="Arial" w:cs="Arial"/>
                <w:kern w:val="2"/>
                <w:sz w:val="21"/>
                <w:szCs w:val="21"/>
                <w:lang w:val="lt"/>
              </w:rPr>
              <w:t>. Tiekėjas pažeidžia šios Sutarties nuostatas, reglamentuojančias konkurenciją, intelektinės nuosavybės ar konfidencialios informacijos valdymą.</w:t>
            </w:r>
          </w:p>
        </w:tc>
      </w:tr>
      <w:tr w:rsidR="009F79CE" w:rsidRPr="000A4150" w14:paraId="7BA06220" w14:textId="77777777" w:rsidTr="009762B6">
        <w:trPr>
          <w:trHeight w:val="300"/>
        </w:trPr>
        <w:tc>
          <w:tcPr>
            <w:tcW w:w="9776" w:type="dxa"/>
            <w:gridSpan w:val="4"/>
          </w:tcPr>
          <w:p w14:paraId="15AFA664" w14:textId="77777777" w:rsidR="00B400A8" w:rsidRDefault="009F79CE" w:rsidP="00A60952">
            <w:pPr>
              <w:jc w:val="center"/>
              <w:rPr>
                <w:rFonts w:ascii="Arial" w:hAnsi="Arial" w:cs="Arial"/>
                <w:b/>
                <w:kern w:val="2"/>
                <w:sz w:val="20"/>
              </w:rPr>
            </w:pPr>
            <w:r w:rsidRPr="000A4150">
              <w:rPr>
                <w:rFonts w:ascii="Arial" w:hAnsi="Arial" w:cs="Arial"/>
                <w:b/>
                <w:kern w:val="2"/>
                <w:sz w:val="20"/>
              </w:rPr>
              <w:lastRenderedPageBreak/>
              <w:t xml:space="preserve">13. APLINKOS APSAUGOS IR SOCIALINIAI KRITERIJAI </w:t>
            </w:r>
          </w:p>
          <w:p w14:paraId="79062402" w14:textId="28210453" w:rsidR="009F79CE" w:rsidRPr="000A4150" w:rsidRDefault="009F79CE" w:rsidP="00A60952">
            <w:pPr>
              <w:jc w:val="center"/>
              <w:rPr>
                <w:rFonts w:ascii="Arial" w:hAnsi="Arial" w:cs="Arial"/>
                <w:kern w:val="2"/>
                <w:sz w:val="20"/>
              </w:rPr>
            </w:pPr>
            <w:r w:rsidRPr="00323B36">
              <w:rPr>
                <w:rFonts w:ascii="Arial" w:hAnsi="Arial" w:cs="Arial"/>
                <w:kern w:val="2"/>
                <w:sz w:val="20"/>
              </w:rPr>
              <w:t>(taikoma, jeigu aplinkosauginiai ir (arba) socialiniai kriterijai nustatomi kaip Sutarties vykdymo sąlygos)</w:t>
            </w:r>
          </w:p>
        </w:tc>
      </w:tr>
      <w:tr w:rsidR="009F79CE" w:rsidRPr="000A4150" w14:paraId="2F778908" w14:textId="77777777" w:rsidTr="00120A68">
        <w:trPr>
          <w:trHeight w:val="300"/>
        </w:trPr>
        <w:tc>
          <w:tcPr>
            <w:tcW w:w="2710" w:type="dxa"/>
          </w:tcPr>
          <w:p w14:paraId="52E15A23" w14:textId="77777777" w:rsidR="009F79CE" w:rsidRPr="00B400A8" w:rsidRDefault="009F79CE" w:rsidP="009F79CE">
            <w:pPr>
              <w:spacing w:after="80"/>
              <w:rPr>
                <w:rFonts w:ascii="Arial" w:hAnsi="Arial" w:cs="Arial"/>
                <w:b/>
                <w:kern w:val="2"/>
                <w:sz w:val="21"/>
                <w:szCs w:val="21"/>
              </w:rPr>
            </w:pPr>
            <w:r w:rsidRPr="00B400A8">
              <w:rPr>
                <w:rFonts w:ascii="Arial" w:hAnsi="Arial" w:cs="Arial"/>
                <w:b/>
                <w:kern w:val="2"/>
                <w:sz w:val="21"/>
                <w:szCs w:val="21"/>
              </w:rPr>
              <w:t xml:space="preserve">13.1. Su perkamomis paslaugomis susiję  aplinkos apsaugos kriterijai </w:t>
            </w:r>
          </w:p>
        </w:tc>
        <w:tc>
          <w:tcPr>
            <w:tcW w:w="7066" w:type="dxa"/>
            <w:gridSpan w:val="3"/>
          </w:tcPr>
          <w:p w14:paraId="563DC1D5" w14:textId="7104193F" w:rsidR="005C778F" w:rsidRPr="001C0603" w:rsidRDefault="001C0603" w:rsidP="001C0603">
            <w:pPr>
              <w:jc w:val="both"/>
              <w:rPr>
                <w:rFonts w:ascii="Arial" w:hAnsi="Arial" w:cs="Arial"/>
                <w:kern w:val="2"/>
                <w:sz w:val="21"/>
                <w:szCs w:val="21"/>
              </w:rPr>
            </w:pPr>
            <w:r>
              <w:rPr>
                <w:rFonts w:ascii="Arial" w:hAnsi="Arial" w:cs="Arial"/>
                <w:kern w:val="2"/>
                <w:sz w:val="21"/>
                <w:szCs w:val="21"/>
                <w:shd w:val="clear" w:color="auto" w:fill="FFFFFF"/>
              </w:rPr>
              <w:t>13.1.1.</w:t>
            </w:r>
            <w:r w:rsidR="00800D4C">
              <w:rPr>
                <w:rFonts w:ascii="Arial" w:hAnsi="Arial" w:cs="Arial"/>
                <w:kern w:val="2"/>
                <w:sz w:val="21"/>
                <w:szCs w:val="21"/>
                <w:shd w:val="clear" w:color="auto" w:fill="FFFFFF"/>
              </w:rPr>
              <w:t xml:space="preserve"> </w:t>
            </w:r>
            <w:r w:rsidR="007E16E1" w:rsidRPr="001C0603">
              <w:rPr>
                <w:rFonts w:ascii="Arial" w:hAnsi="Arial" w:cs="Arial"/>
                <w:kern w:val="2"/>
                <w:sz w:val="21"/>
                <w:szCs w:val="21"/>
              </w:rPr>
              <w:t>Aplinkos apsaugos kriterijai perkamoms Paslaugoms nustatomi vadovaujantis aplinkos apsaugos kriterijų taikymo, vykdant žaliuosius pirkimus, tvarkos apraš</w:t>
            </w:r>
            <w:r w:rsidR="00800D4C" w:rsidRPr="001C0603">
              <w:rPr>
                <w:rFonts w:ascii="Arial" w:hAnsi="Arial" w:cs="Arial"/>
                <w:kern w:val="2"/>
                <w:sz w:val="21"/>
                <w:szCs w:val="21"/>
              </w:rPr>
              <w:t>o</w:t>
            </w:r>
            <w:r w:rsidR="007E16E1" w:rsidRPr="001C0603">
              <w:rPr>
                <w:rFonts w:ascii="Arial" w:hAnsi="Arial" w:cs="Arial"/>
                <w:kern w:val="2"/>
                <w:sz w:val="21"/>
                <w:szCs w:val="21"/>
              </w:rPr>
              <w:t>, patvirtint</w:t>
            </w:r>
            <w:r w:rsidR="00800D4C" w:rsidRPr="001C0603">
              <w:rPr>
                <w:rFonts w:ascii="Arial" w:hAnsi="Arial" w:cs="Arial"/>
                <w:kern w:val="2"/>
                <w:sz w:val="21"/>
                <w:szCs w:val="21"/>
              </w:rPr>
              <w:t>o</w:t>
            </w:r>
            <w:r w:rsidR="007E16E1" w:rsidRPr="001C0603">
              <w:rPr>
                <w:rFonts w:ascii="Arial" w:hAnsi="Arial" w:cs="Arial"/>
                <w:kern w:val="2"/>
                <w:sz w:val="21"/>
                <w:szCs w:val="21"/>
              </w:rPr>
              <w:t xml:space="preserve"> 2011 m. birželio 28 d. Lietuvos Respublikos aplinkos ministro įsakymu Nr. </w:t>
            </w:r>
            <w:proofErr w:type="spellStart"/>
            <w:r w:rsidR="007E16E1" w:rsidRPr="001C0603">
              <w:rPr>
                <w:rFonts w:ascii="Arial" w:hAnsi="Arial" w:cs="Arial"/>
                <w:kern w:val="2"/>
                <w:sz w:val="21"/>
                <w:szCs w:val="21"/>
              </w:rPr>
              <w:t>D1</w:t>
            </w:r>
            <w:proofErr w:type="spellEnd"/>
            <w:r w:rsidR="007E16E1" w:rsidRPr="001C0603">
              <w:rPr>
                <w:rFonts w:ascii="Arial" w:hAnsi="Arial" w:cs="Arial"/>
                <w:kern w:val="2"/>
                <w:sz w:val="21"/>
                <w:szCs w:val="21"/>
              </w:rPr>
              <w:t>-508 „Dėl Aplinkos apsaugos kriterijų taikymo, vykdant žaliuosius pirkimus, tvarkos aprašo patvirtinimo“</w:t>
            </w:r>
            <w:r w:rsidR="00AA219A" w:rsidRPr="001C0603">
              <w:rPr>
                <w:rFonts w:ascii="Arial" w:hAnsi="Arial" w:cs="Arial"/>
                <w:kern w:val="2"/>
                <w:sz w:val="21"/>
                <w:szCs w:val="21"/>
              </w:rPr>
              <w:t xml:space="preserve"> </w:t>
            </w:r>
            <w:r w:rsidR="00FB45B8">
              <w:rPr>
                <w:rFonts w:ascii="Arial" w:hAnsi="Arial" w:cs="Arial"/>
                <w:kern w:val="2"/>
                <w:sz w:val="21"/>
                <w:szCs w:val="21"/>
              </w:rPr>
              <w:t xml:space="preserve">(toliau – Tvarkos aprašas) </w:t>
            </w:r>
            <w:r w:rsidR="005C778F" w:rsidRPr="0060206B">
              <w:rPr>
                <w:rFonts w:ascii="Arial" w:hAnsi="Arial" w:cs="Arial"/>
                <w:kern w:val="2"/>
                <w:sz w:val="21"/>
                <w:szCs w:val="21"/>
              </w:rPr>
              <w:t>4.1 p.</w:t>
            </w:r>
            <w:r w:rsidR="003B000A" w:rsidRPr="0060206B">
              <w:rPr>
                <w:rFonts w:ascii="Arial" w:hAnsi="Arial" w:cs="Arial"/>
                <w:kern w:val="2"/>
                <w:sz w:val="21"/>
                <w:szCs w:val="21"/>
              </w:rPr>
              <w:t xml:space="preserve"> </w:t>
            </w:r>
            <w:r w:rsidR="003B000A" w:rsidRPr="001C0603">
              <w:rPr>
                <w:rFonts w:ascii="Arial" w:hAnsi="Arial" w:cs="Arial"/>
                <w:kern w:val="2"/>
                <w:sz w:val="21"/>
                <w:szCs w:val="21"/>
              </w:rPr>
              <w:t>bei 2 priedo XI sk</w:t>
            </w:r>
            <w:r w:rsidR="00800D4C" w:rsidRPr="001C0603">
              <w:rPr>
                <w:rFonts w:ascii="Arial" w:hAnsi="Arial" w:cs="Arial"/>
                <w:kern w:val="2"/>
                <w:sz w:val="21"/>
                <w:szCs w:val="21"/>
              </w:rPr>
              <w:t xml:space="preserve">yriaus </w:t>
            </w:r>
            <w:r w:rsidR="0023292B" w:rsidRPr="0023292B">
              <w:rPr>
                <w:rFonts w:ascii="Arial" w:hAnsi="Arial" w:cs="Arial"/>
                <w:kern w:val="2"/>
                <w:sz w:val="21"/>
                <w:szCs w:val="21"/>
              </w:rPr>
              <w:t>12 ir 14 p.</w:t>
            </w:r>
            <w:r w:rsidR="005954C1">
              <w:rPr>
                <w:rFonts w:ascii="Arial" w:hAnsi="Arial" w:cs="Arial"/>
                <w:kern w:val="2"/>
                <w:sz w:val="21"/>
                <w:szCs w:val="21"/>
              </w:rPr>
              <w:t xml:space="preserve"> </w:t>
            </w:r>
            <w:r w:rsidR="00A60952">
              <w:rPr>
                <w:rFonts w:ascii="Arial" w:hAnsi="Arial" w:cs="Arial"/>
                <w:kern w:val="2"/>
                <w:sz w:val="21"/>
                <w:szCs w:val="21"/>
              </w:rPr>
              <w:t xml:space="preserve">ir 4.4.4.3 p. </w:t>
            </w:r>
            <w:r w:rsidR="00800D4C" w:rsidRPr="001C0603">
              <w:rPr>
                <w:rFonts w:ascii="Arial" w:hAnsi="Arial" w:cs="Arial"/>
                <w:kern w:val="2"/>
                <w:sz w:val="21"/>
                <w:szCs w:val="21"/>
              </w:rPr>
              <w:t>nuostatomis</w:t>
            </w:r>
            <w:r w:rsidR="00AA219A" w:rsidRPr="0060206B">
              <w:rPr>
                <w:rFonts w:ascii="Arial" w:hAnsi="Arial" w:cs="Arial"/>
                <w:kern w:val="2"/>
                <w:sz w:val="21"/>
                <w:szCs w:val="21"/>
              </w:rPr>
              <w:t>.</w:t>
            </w:r>
          </w:p>
          <w:p w14:paraId="38CFFA67" w14:textId="6A177A57" w:rsidR="00A60952" w:rsidRPr="00A60952" w:rsidRDefault="00A60952" w:rsidP="00A60952">
            <w:pPr>
              <w:spacing w:after="80"/>
              <w:jc w:val="both"/>
              <w:rPr>
                <w:rFonts w:ascii="Arial" w:hAnsi="Arial" w:cs="Arial"/>
                <w:kern w:val="2"/>
                <w:sz w:val="21"/>
                <w:szCs w:val="21"/>
              </w:rPr>
            </w:pPr>
            <w:r w:rsidRPr="00A60952">
              <w:rPr>
                <w:rFonts w:ascii="Arial" w:hAnsi="Arial" w:cs="Arial"/>
                <w:kern w:val="2"/>
                <w:sz w:val="21"/>
                <w:szCs w:val="21"/>
              </w:rPr>
              <w:t>13.1.2 Vadovaujantis</w:t>
            </w:r>
            <w:r>
              <w:rPr>
                <w:rFonts w:ascii="Arial" w:hAnsi="Arial" w:cs="Arial"/>
                <w:kern w:val="2"/>
                <w:sz w:val="21"/>
                <w:szCs w:val="21"/>
              </w:rPr>
              <w:t xml:space="preserve"> Tvarkos aprašas</w:t>
            </w:r>
            <w:r w:rsidRPr="00A60952">
              <w:rPr>
                <w:rFonts w:ascii="Arial" w:hAnsi="Arial" w:cs="Arial"/>
                <w:kern w:val="2"/>
                <w:sz w:val="21"/>
                <w:szCs w:val="21"/>
              </w:rPr>
              <w:t xml:space="preserve"> 4.4.4.3. papunkčiu 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alyvos ir jų atliekos, pašluostės su cheminių medžiagų ar alyvos likučiais, medis, stiklas, elektros ir elektroninės įrangos atliekos, cheminių medžiagų atliekos ir kt. bei užtikrinti atliekų tinkamą sutvarkymą. Atliekų rūšiavimui susidarymo vietoje skirtomis priemonėmis Tiekėjas turi pasirūpinti pats. Už Paslaugų</w:t>
            </w:r>
            <w:r>
              <w:rPr>
                <w:rFonts w:ascii="Arial" w:hAnsi="Arial" w:cs="Arial"/>
                <w:kern w:val="2"/>
                <w:sz w:val="21"/>
                <w:szCs w:val="21"/>
              </w:rPr>
              <w:t xml:space="preserve"> </w:t>
            </w:r>
            <w:r w:rsidRPr="00A60952">
              <w:rPr>
                <w:rFonts w:ascii="Arial" w:hAnsi="Arial" w:cs="Arial"/>
                <w:kern w:val="2"/>
                <w:sz w:val="21"/>
                <w:szCs w:val="21"/>
              </w:rPr>
              <w:t>priėmimą atsakingas Pirkėjo atstovas, fiziškai įsitikina, ar Tiekėjas tinkamai rūšiuoja atliekas</w:t>
            </w:r>
            <w:r>
              <w:rPr>
                <w:rFonts w:ascii="Arial" w:hAnsi="Arial" w:cs="Arial"/>
                <w:kern w:val="2"/>
                <w:sz w:val="21"/>
                <w:szCs w:val="21"/>
              </w:rPr>
              <w:t xml:space="preserve"> Paslaugų teikimo vietoje</w:t>
            </w:r>
            <w:r w:rsidRPr="00A60952">
              <w:rPr>
                <w:rFonts w:ascii="Arial" w:hAnsi="Arial" w:cs="Arial"/>
                <w:kern w:val="2"/>
                <w:sz w:val="21"/>
                <w:szCs w:val="21"/>
              </w:rPr>
              <w:t>. Pirkėjui paprašius, Tiekėjas  Pirkėjui pateikia atliekų sutvarkymą įrodančius dokumentus (pavyzdžiui, pateikia sudarytą susitarimą su gaminių ir (ar) pakuočių surinkimą vykdančiu atliekų tvarkytoju, ar atliekų tvarkytoju, turinčiu teisę išrašyti gaminių ir (ar) pakuočių atliekų sutvarkymą įrodančius dokumentus ir pan.).</w:t>
            </w:r>
          </w:p>
          <w:p w14:paraId="2F24BD1B" w14:textId="3C7DA550" w:rsidR="009F79CE" w:rsidRPr="00FE1717" w:rsidRDefault="009F79CE" w:rsidP="00DD2FCF">
            <w:pPr>
              <w:pStyle w:val="prastasis1"/>
              <w:spacing w:after="0"/>
              <w:jc w:val="both"/>
              <w:rPr>
                <w:rFonts w:ascii="Arial" w:hAnsi="Arial" w:cs="Arial"/>
                <w:color w:val="000000"/>
                <w:kern w:val="2"/>
                <w:sz w:val="21"/>
                <w:szCs w:val="21"/>
              </w:rPr>
            </w:pPr>
            <w:r w:rsidRPr="007C6319">
              <w:rPr>
                <w:rFonts w:ascii="Arial" w:hAnsi="Arial" w:cs="Arial"/>
                <w:kern w:val="2"/>
                <w:sz w:val="21"/>
                <w:szCs w:val="21"/>
              </w:rPr>
              <w:t>Nustačius, kad Tiekėjas šiame papunktyje nustatyto kriterijaus (-jų) nesilaiko, Tiekėjui taikoma Specialiųjų sąlygų 9.5 punkte nurodyto dydžio bauda.</w:t>
            </w:r>
          </w:p>
        </w:tc>
      </w:tr>
      <w:tr w:rsidR="009F79CE" w:rsidRPr="000A4150" w14:paraId="37164373" w14:textId="77777777" w:rsidTr="00120A68">
        <w:trPr>
          <w:trHeight w:val="300"/>
        </w:trPr>
        <w:tc>
          <w:tcPr>
            <w:tcW w:w="2710" w:type="dxa"/>
          </w:tcPr>
          <w:p w14:paraId="17D0B1AE" w14:textId="77777777" w:rsidR="009F79CE" w:rsidRPr="0001400F" w:rsidRDefault="009F79CE" w:rsidP="009F79CE">
            <w:pPr>
              <w:spacing w:after="80"/>
              <w:rPr>
                <w:rFonts w:ascii="Arial" w:hAnsi="Arial" w:cs="Arial"/>
                <w:b/>
                <w:kern w:val="2"/>
                <w:sz w:val="20"/>
              </w:rPr>
            </w:pPr>
            <w:r w:rsidRPr="0001400F">
              <w:rPr>
                <w:rFonts w:ascii="Arial" w:hAnsi="Arial" w:cs="Arial"/>
                <w:b/>
                <w:kern w:val="2"/>
                <w:sz w:val="20"/>
              </w:rPr>
              <w:t>13.2. Su perkamomis Paslaugomis susiję socialiniai kriterijai</w:t>
            </w:r>
          </w:p>
        </w:tc>
        <w:tc>
          <w:tcPr>
            <w:tcW w:w="7066" w:type="dxa"/>
            <w:gridSpan w:val="3"/>
          </w:tcPr>
          <w:p w14:paraId="0F2C71CB" w14:textId="50B01738" w:rsidR="0040309B" w:rsidRPr="00A60952" w:rsidRDefault="00974009" w:rsidP="00A60952">
            <w:pPr>
              <w:spacing w:after="80"/>
              <w:rPr>
                <w:rFonts w:ascii="Arial" w:hAnsi="Arial" w:cs="Arial"/>
                <w:color w:val="000000" w:themeColor="text1"/>
                <w:kern w:val="2"/>
                <w:sz w:val="21"/>
                <w:szCs w:val="21"/>
              </w:rPr>
            </w:pPr>
            <w:r w:rsidRPr="008562D6">
              <w:rPr>
                <w:rFonts w:ascii="Arial" w:hAnsi="Arial" w:cs="Arial"/>
                <w:color w:val="000000" w:themeColor="text1"/>
                <w:kern w:val="2"/>
                <w:sz w:val="21"/>
                <w:szCs w:val="21"/>
              </w:rPr>
              <w:t>Netaikoma</w:t>
            </w:r>
          </w:p>
        </w:tc>
      </w:tr>
      <w:tr w:rsidR="009F79CE" w:rsidRPr="000A4150" w14:paraId="598CBFA5" w14:textId="77777777" w:rsidTr="009762B6">
        <w:trPr>
          <w:trHeight w:val="300"/>
        </w:trPr>
        <w:tc>
          <w:tcPr>
            <w:tcW w:w="9776" w:type="dxa"/>
            <w:gridSpan w:val="4"/>
          </w:tcPr>
          <w:p w14:paraId="19AE94BC" w14:textId="765D4EC4" w:rsidR="009F79CE" w:rsidRPr="00C025CE" w:rsidRDefault="009F79CE" w:rsidP="009F79CE">
            <w:pPr>
              <w:spacing w:after="80"/>
              <w:jc w:val="center"/>
              <w:rPr>
                <w:rFonts w:ascii="Arial" w:hAnsi="Arial" w:cs="Arial"/>
                <w:b/>
                <w:kern w:val="2"/>
                <w:sz w:val="21"/>
                <w:szCs w:val="21"/>
              </w:rPr>
            </w:pPr>
            <w:r w:rsidRPr="00C025CE">
              <w:rPr>
                <w:rFonts w:ascii="Arial" w:hAnsi="Arial" w:cs="Arial"/>
                <w:b/>
                <w:kern w:val="2"/>
                <w:sz w:val="21"/>
                <w:szCs w:val="21"/>
              </w:rPr>
              <w:t xml:space="preserve">14. BENDRŲJŲ SĄLYGŲ PAKEITIMAI IR PAPILDYMAI </w:t>
            </w:r>
          </w:p>
        </w:tc>
      </w:tr>
      <w:tr w:rsidR="009F79CE" w:rsidRPr="000A4150" w14:paraId="5F83A29C" w14:textId="77777777" w:rsidTr="00120A68">
        <w:trPr>
          <w:trHeight w:val="300"/>
        </w:trPr>
        <w:tc>
          <w:tcPr>
            <w:tcW w:w="2710" w:type="dxa"/>
          </w:tcPr>
          <w:p w14:paraId="07A1047F" w14:textId="77777777" w:rsidR="009F79CE" w:rsidRPr="00C025CE" w:rsidRDefault="009F79CE" w:rsidP="009F79CE">
            <w:pPr>
              <w:spacing w:after="80"/>
              <w:rPr>
                <w:rFonts w:ascii="Arial" w:hAnsi="Arial" w:cs="Arial"/>
                <w:b/>
                <w:kern w:val="2"/>
                <w:sz w:val="21"/>
                <w:szCs w:val="21"/>
              </w:rPr>
            </w:pPr>
            <w:r w:rsidRPr="00C025CE">
              <w:rPr>
                <w:rFonts w:ascii="Arial" w:hAnsi="Arial" w:cs="Arial"/>
                <w:b/>
                <w:kern w:val="2"/>
                <w:sz w:val="21"/>
                <w:szCs w:val="21"/>
              </w:rPr>
              <w:t xml:space="preserve">14.1. </w:t>
            </w:r>
          </w:p>
        </w:tc>
        <w:tc>
          <w:tcPr>
            <w:tcW w:w="7066" w:type="dxa"/>
            <w:gridSpan w:val="3"/>
          </w:tcPr>
          <w:p w14:paraId="04F5A9E6" w14:textId="50ACFB24" w:rsidR="009F79CE" w:rsidRPr="00C025CE" w:rsidRDefault="009F79CE" w:rsidP="001C0603">
            <w:pPr>
              <w:spacing w:after="80"/>
              <w:jc w:val="both"/>
              <w:rPr>
                <w:rFonts w:ascii="Arial" w:hAnsi="Arial" w:cs="Arial"/>
                <w:kern w:val="2"/>
                <w:sz w:val="21"/>
                <w:szCs w:val="21"/>
              </w:rPr>
            </w:pPr>
            <w:r w:rsidRPr="00C025CE">
              <w:rPr>
                <w:rFonts w:ascii="Arial" w:hAnsi="Arial" w:cs="Arial"/>
                <w:kern w:val="2"/>
                <w:sz w:val="21"/>
                <w:szCs w:val="21"/>
              </w:rPr>
              <w:t>Sutarties Bendrosiose sąlygose nurodytos alternatyvios nuostatos (su prierašu „jei taikoma“ ir pan.) taikomos tik tokiu atveju, jeigu jos konkrečiai aprašomos Sutarties Specialiosiose sąlygose arba prieduose.</w:t>
            </w:r>
          </w:p>
        </w:tc>
      </w:tr>
      <w:tr w:rsidR="009F79CE" w:rsidRPr="000A4150" w14:paraId="2455BD5D" w14:textId="77777777" w:rsidTr="00120A68">
        <w:trPr>
          <w:trHeight w:val="300"/>
        </w:trPr>
        <w:tc>
          <w:tcPr>
            <w:tcW w:w="2710" w:type="dxa"/>
          </w:tcPr>
          <w:p w14:paraId="32E6FEEC" w14:textId="1BD4B1AF" w:rsidR="009F79CE" w:rsidRPr="00C025CE" w:rsidRDefault="009F79CE" w:rsidP="009F79CE">
            <w:pPr>
              <w:spacing w:after="80"/>
              <w:rPr>
                <w:rFonts w:ascii="Arial" w:hAnsi="Arial" w:cs="Arial"/>
                <w:b/>
                <w:kern w:val="2"/>
                <w:sz w:val="21"/>
                <w:szCs w:val="21"/>
              </w:rPr>
            </w:pPr>
            <w:r w:rsidRPr="00C025CE">
              <w:rPr>
                <w:rFonts w:ascii="Arial" w:hAnsi="Arial" w:cs="Arial"/>
                <w:b/>
                <w:kern w:val="2"/>
                <w:sz w:val="21"/>
                <w:szCs w:val="21"/>
              </w:rPr>
              <w:t>14.2</w:t>
            </w:r>
            <w:r w:rsidR="00C02AA8">
              <w:rPr>
                <w:rFonts w:ascii="Arial" w:hAnsi="Arial" w:cs="Arial"/>
                <w:b/>
                <w:kern w:val="2"/>
                <w:sz w:val="21"/>
                <w:szCs w:val="21"/>
              </w:rPr>
              <w:t>.</w:t>
            </w:r>
          </w:p>
        </w:tc>
        <w:tc>
          <w:tcPr>
            <w:tcW w:w="7066" w:type="dxa"/>
            <w:gridSpan w:val="3"/>
          </w:tcPr>
          <w:p w14:paraId="4CB6C1F7"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 xml:space="preserve">Šalys susitaria papildyti Sutarties Bendrąsias sąlygas nurodytu punktu, tačiau kitų punktų numeracijos nekeisti: </w:t>
            </w:r>
          </w:p>
          <w:p w14:paraId="1A3C0549" w14:textId="77777777" w:rsidR="009F79CE" w:rsidRPr="00C025CE" w:rsidRDefault="009F79CE" w:rsidP="009F79CE">
            <w:pPr>
              <w:spacing w:after="80"/>
              <w:jc w:val="both"/>
              <w:rPr>
                <w:rFonts w:ascii="Arial" w:hAnsi="Arial" w:cs="Arial"/>
                <w:kern w:val="2"/>
                <w:sz w:val="21"/>
                <w:szCs w:val="21"/>
              </w:rPr>
            </w:pPr>
            <w:r w:rsidRPr="00C025CE">
              <w:rPr>
                <w:rFonts w:ascii="Arial" w:hAnsi="Arial" w:cs="Arial"/>
                <w:kern w:val="2"/>
                <w:sz w:val="21"/>
                <w:szCs w:val="21"/>
              </w:rPr>
              <w:t xml:space="preserve">14.2.1. Sutarties Bendrųjų sąlygų 1.1. poskyris „Sąvokos“ papildomos naujais </w:t>
            </w:r>
            <w:r w:rsidRPr="00C025CE">
              <w:rPr>
                <w:rFonts w:ascii="Arial" w:eastAsia="Arial" w:hAnsi="Arial" w:cs="Arial"/>
                <w:color w:val="000000"/>
                <w:sz w:val="21"/>
                <w:szCs w:val="21"/>
              </w:rPr>
              <w:t>1.1.1.1</w:t>
            </w:r>
            <w:r w:rsidRPr="00C025CE">
              <w:rPr>
                <w:rFonts w:ascii="Arial" w:eastAsia="Arial" w:hAnsi="Arial" w:cs="Arial"/>
                <w:color w:val="000000"/>
                <w:sz w:val="21"/>
                <w:szCs w:val="21"/>
                <w:vertAlign w:val="superscript"/>
              </w:rPr>
              <w:t>1</w:t>
            </w:r>
            <w:r w:rsidRPr="00C025CE">
              <w:rPr>
                <w:rFonts w:ascii="Arial" w:eastAsia="Arial" w:hAnsi="Arial" w:cs="Arial"/>
                <w:color w:val="000000"/>
                <w:sz w:val="21"/>
                <w:szCs w:val="21"/>
              </w:rPr>
              <w:t xml:space="preserve"> ir 1.1.1.1</w:t>
            </w:r>
            <w:r w:rsidRPr="00C025CE">
              <w:rPr>
                <w:rFonts w:ascii="Arial" w:eastAsia="Arial" w:hAnsi="Arial" w:cs="Arial"/>
                <w:color w:val="000000"/>
                <w:sz w:val="21"/>
                <w:szCs w:val="21"/>
                <w:vertAlign w:val="superscript"/>
              </w:rPr>
              <w:t>2</w:t>
            </w:r>
            <w:r w:rsidRPr="00C025CE">
              <w:rPr>
                <w:rFonts w:ascii="Arial" w:eastAsia="Arial" w:hAnsi="Arial" w:cs="Arial"/>
                <w:color w:val="000000"/>
                <w:sz w:val="21"/>
                <w:szCs w:val="21"/>
              </w:rPr>
              <w:t xml:space="preserve"> </w:t>
            </w:r>
            <w:r w:rsidRPr="00C025CE">
              <w:rPr>
                <w:rFonts w:ascii="Arial" w:hAnsi="Arial" w:cs="Arial"/>
                <w:kern w:val="2"/>
                <w:sz w:val="21"/>
                <w:szCs w:val="21"/>
              </w:rPr>
              <w:t xml:space="preserve"> punktais, kurie išdėstomi taip:</w:t>
            </w:r>
          </w:p>
          <w:p w14:paraId="0BA39239"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lastRenderedPageBreak/>
              <w:t>„1.1.1.1</w:t>
            </w:r>
            <w:r w:rsidRPr="00C025CE">
              <w:rPr>
                <w:rFonts w:ascii="Arial" w:hAnsi="Arial" w:cs="Arial"/>
                <w:kern w:val="2"/>
                <w:sz w:val="21"/>
                <w:szCs w:val="21"/>
                <w:vertAlign w:val="superscript"/>
              </w:rPr>
              <w:t>1</w:t>
            </w:r>
            <w:r w:rsidRPr="00C025CE">
              <w:rPr>
                <w:rFonts w:ascii="Arial" w:hAnsi="Arial" w:cs="Arial"/>
                <w:kern w:val="2"/>
                <w:sz w:val="21"/>
                <w:szCs w:val="21"/>
              </w:rPr>
              <w:t>.</w:t>
            </w:r>
            <w:r w:rsidRPr="00C025CE">
              <w:rPr>
                <w:rFonts w:ascii="Arial" w:hAnsi="Arial" w:cs="Arial"/>
                <w:kern w:val="2"/>
                <w:sz w:val="21"/>
                <w:szCs w:val="21"/>
                <w:vertAlign w:val="superscript"/>
              </w:rPr>
              <w:t xml:space="preserve">  </w:t>
            </w:r>
            <w:r w:rsidRPr="00C025CE">
              <w:rPr>
                <w:rFonts w:ascii="Arial" w:hAnsi="Arial" w:cs="Arial"/>
                <w:b/>
                <w:bCs/>
                <w:kern w:val="2"/>
                <w:sz w:val="21"/>
                <w:szCs w:val="21"/>
              </w:rPr>
              <w:t xml:space="preserve">Centrinė perkančioji organizacija (CPO LT) – </w:t>
            </w:r>
            <w:r w:rsidRPr="00C025CE">
              <w:rPr>
                <w:rFonts w:ascii="Arial" w:hAnsi="Arial" w:cs="Arial"/>
                <w:kern w:val="2"/>
                <w:sz w:val="21"/>
                <w:szCs w:val="21"/>
              </w:rPr>
              <w:t>Viešoji įstaiga CPO LT, atliekanti prekių, paslaugų ir darbų pirkimų procedūras kitų perkančiųjų organizacijų naudai.</w:t>
            </w:r>
          </w:p>
          <w:p w14:paraId="1D2D39E0"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1.1.1.1</w:t>
            </w:r>
            <w:r w:rsidRPr="00C025CE">
              <w:rPr>
                <w:rFonts w:ascii="Arial" w:hAnsi="Arial" w:cs="Arial"/>
                <w:kern w:val="2"/>
                <w:sz w:val="21"/>
                <w:szCs w:val="21"/>
                <w:vertAlign w:val="superscript"/>
              </w:rPr>
              <w:t>2</w:t>
            </w:r>
            <w:r w:rsidRPr="00C025CE">
              <w:rPr>
                <w:rFonts w:ascii="Arial" w:hAnsi="Arial" w:cs="Arial"/>
                <w:kern w:val="2"/>
                <w:sz w:val="21"/>
                <w:szCs w:val="21"/>
              </w:rPr>
              <w:t>.</w:t>
            </w:r>
            <w:r w:rsidRPr="00C025CE">
              <w:rPr>
                <w:rFonts w:ascii="Arial" w:hAnsi="Arial" w:cs="Arial"/>
                <w:b/>
                <w:bCs/>
                <w:kern w:val="2"/>
                <w:sz w:val="21"/>
                <w:szCs w:val="21"/>
              </w:rPr>
              <w:t xml:space="preserve">  Centralizuotų viešųjų pirkimų elektroninis katalogas – </w:t>
            </w:r>
            <w:r w:rsidRPr="00C025CE">
              <w:rPr>
                <w:rFonts w:ascii="Arial" w:hAnsi="Arial" w:cs="Arial"/>
                <w:kern w:val="2"/>
                <w:sz w:val="21"/>
                <w:szCs w:val="21"/>
              </w:rPr>
              <w:t>valstybės informacinė sistema, kurioje atliekamos pirkimo procedūros centrinės perkančiosios organizacijos sudarytos preliminariosios sutarties ar sukurtos dinaminės sistemos pagrindu.“</w:t>
            </w:r>
          </w:p>
          <w:p w14:paraId="6B11FD72"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 xml:space="preserve">14.2.2. Sutarties Bendrųjų sąlygų 1.2. poskyris „Sutarties aiškinimas“  papildomos naujais </w:t>
            </w:r>
            <w:r w:rsidRPr="00C025CE">
              <w:rPr>
                <w:rFonts w:ascii="Arial" w:eastAsia="Arial" w:hAnsi="Arial" w:cs="Arial"/>
                <w:color w:val="000000"/>
                <w:sz w:val="21"/>
                <w:szCs w:val="21"/>
              </w:rPr>
              <w:t xml:space="preserve">1.2.13 ir 1.2.14 </w:t>
            </w:r>
            <w:r w:rsidRPr="00C025CE">
              <w:rPr>
                <w:rFonts w:ascii="Arial" w:hAnsi="Arial" w:cs="Arial"/>
                <w:kern w:val="2"/>
                <w:sz w:val="21"/>
                <w:szCs w:val="21"/>
              </w:rPr>
              <w:t xml:space="preserve"> punktais, kurie išdėstomi taip:</w:t>
            </w:r>
          </w:p>
          <w:p w14:paraId="2C34EBA9" w14:textId="77777777" w:rsidR="009F79CE" w:rsidRPr="00C025CE" w:rsidRDefault="009F79CE" w:rsidP="009F79CE">
            <w:pPr>
              <w:pStyle w:val="Antrat2"/>
            </w:pPr>
            <w:r w:rsidRPr="00C025CE">
              <w:t>„1.2.13. Sutartis yra elektroniniu būdu suformuota CPO LT Centralizuotų viešųjų pirkimų elektroniniame kataloge, remiantis standartine Sutarties forma be pakeitimų, išskyrus įterptą informaciją, kuri buvo Centralizuotų viešųjų pirkimų elektroniniame kataloge pateikta Pirkėjo ir Tiekėjo.</w:t>
            </w:r>
          </w:p>
          <w:p w14:paraId="054185F2" w14:textId="77777777" w:rsidR="009F79CE" w:rsidRDefault="009F79CE" w:rsidP="009F79CE">
            <w:pPr>
              <w:pStyle w:val="Antrat2"/>
            </w:pPr>
            <w:r w:rsidRPr="00C025CE">
              <w:t>1.2.14. Sutartis negali būti sudaroma ir vykdoma, jei ji buvo suformuota ne Centralizuotų viešųjų pirkimų elektroniniame kataloge.“</w:t>
            </w:r>
          </w:p>
          <w:p w14:paraId="60B2EAF6" w14:textId="77777777" w:rsidR="00BE40CA" w:rsidRPr="00BE40CA" w:rsidRDefault="00BE40CA" w:rsidP="00BE40CA">
            <w:pPr>
              <w:rPr>
                <w:lang w:eastAsia="lt-LT"/>
              </w:rPr>
            </w:pPr>
          </w:p>
          <w:p w14:paraId="3DBC3655"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 xml:space="preserve">14.2.3. Sutarties Bendrųjų sąlygų 10 skyrius </w:t>
            </w:r>
            <w:r w:rsidRPr="00BE40CA">
              <w:rPr>
                <w:rFonts w:ascii="Arial" w:hAnsi="Arial" w:cs="Arial"/>
                <w:b/>
                <w:bCs/>
                <w:kern w:val="2"/>
                <w:sz w:val="21"/>
                <w:szCs w:val="21"/>
              </w:rPr>
              <w:t>„SUTARTIES ĮVYKDYMO UŽTIKRINIMAS (JEI TAIKOMA)</w:t>
            </w:r>
            <w:r w:rsidRPr="00C025CE">
              <w:rPr>
                <w:rFonts w:ascii="Arial" w:hAnsi="Arial" w:cs="Arial"/>
                <w:kern w:val="2"/>
                <w:sz w:val="21"/>
                <w:szCs w:val="21"/>
              </w:rPr>
              <w:t>“ papildomos nauju 10.17 punktu, kuris išdėstomas taip:</w:t>
            </w:r>
          </w:p>
          <w:p w14:paraId="787D352A"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„10.17.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766D87BD"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14.2.4. Sutarties Bendrųjų sąlygų 5 skyrius „Sutarties vykdymo metu pateikiami dokumentai“ papildomas naujais 5.4 ir 5.5 punktais, kurie išdėstomi taip:</w:t>
            </w:r>
          </w:p>
          <w:p w14:paraId="62FD44AF" w14:textId="27AE875D" w:rsidR="009F79CE" w:rsidRPr="00C025CE" w:rsidRDefault="009F79CE" w:rsidP="009F79CE">
            <w:pPr>
              <w:spacing w:after="120"/>
              <w:jc w:val="both"/>
              <w:rPr>
                <w:rFonts w:ascii="Arial" w:hAnsi="Arial" w:cs="Arial"/>
                <w:color w:val="000000"/>
                <w:sz w:val="21"/>
                <w:szCs w:val="21"/>
              </w:rPr>
            </w:pPr>
            <w:r w:rsidRPr="00C025CE">
              <w:rPr>
                <w:rFonts w:ascii="Arial" w:hAnsi="Arial" w:cs="Arial"/>
                <w:kern w:val="2"/>
                <w:sz w:val="21"/>
                <w:szCs w:val="21"/>
              </w:rPr>
              <w:t xml:space="preserve">„5.4. </w:t>
            </w:r>
            <w:r w:rsidRPr="00C025CE">
              <w:rPr>
                <w:rFonts w:ascii="Arial" w:hAnsi="Arial" w:cs="Arial"/>
                <w:color w:val="000000"/>
                <w:sz w:val="21"/>
                <w:szCs w:val="21"/>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2940E47D"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color w:val="000000"/>
                <w:sz w:val="21"/>
                <w:szCs w:val="21"/>
              </w:rPr>
              <w:t xml:space="preserve">5.5. </w:t>
            </w:r>
            <w:r w:rsidRPr="00C025CE">
              <w:rPr>
                <w:rFonts w:ascii="Arial" w:hAnsi="Arial" w:cs="Arial"/>
                <w:kern w:val="2"/>
                <w:sz w:val="21"/>
                <w:szCs w:val="21"/>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694179A9" w14:textId="77777777"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Dokumentų pateikimas ir patikra nepratęsia Sutartyje nurodytų Paslaugų teikimo terminų.“</w:t>
            </w:r>
          </w:p>
          <w:p w14:paraId="09B8DEAE" w14:textId="4EA77D7D"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rPr>
              <w:t>14.2.</w:t>
            </w:r>
            <w:r w:rsidR="006238F1" w:rsidRPr="00C025CE">
              <w:rPr>
                <w:rFonts w:ascii="Arial" w:hAnsi="Arial" w:cs="Arial"/>
                <w:kern w:val="2"/>
                <w:sz w:val="21"/>
                <w:szCs w:val="21"/>
              </w:rPr>
              <w:t>5</w:t>
            </w:r>
            <w:r w:rsidRPr="00C025CE">
              <w:rPr>
                <w:rFonts w:ascii="Arial" w:hAnsi="Arial" w:cs="Arial"/>
                <w:kern w:val="2"/>
                <w:sz w:val="21"/>
                <w:szCs w:val="21"/>
              </w:rPr>
              <w:t>. Sutarties Bendrosios sąlygos papildomos nauju 15</w:t>
            </w:r>
            <w:r w:rsidRPr="00C025CE">
              <w:rPr>
                <w:rFonts w:ascii="Arial" w:hAnsi="Arial" w:cs="Arial"/>
                <w:kern w:val="2"/>
                <w:sz w:val="21"/>
                <w:szCs w:val="21"/>
                <w:vertAlign w:val="superscript"/>
              </w:rPr>
              <w:t xml:space="preserve">1 </w:t>
            </w:r>
            <w:r w:rsidRPr="00C025CE">
              <w:rPr>
                <w:rFonts w:ascii="Arial" w:hAnsi="Arial" w:cs="Arial"/>
                <w:kern w:val="2"/>
                <w:sz w:val="21"/>
                <w:szCs w:val="21"/>
              </w:rPr>
              <w:t>skyriumi, kuris išdėstomas taip:</w:t>
            </w:r>
          </w:p>
          <w:p w14:paraId="14437F59" w14:textId="4FE618A0" w:rsidR="009F79CE" w:rsidRPr="00C025CE" w:rsidRDefault="009F79CE" w:rsidP="00664A4E">
            <w:pPr>
              <w:spacing w:after="120"/>
              <w:jc w:val="center"/>
              <w:rPr>
                <w:rFonts w:ascii="Arial" w:eastAsia="Arial Unicode MS" w:hAnsi="Arial" w:cs="Arial"/>
                <w:b/>
                <w:bCs/>
                <w:caps/>
                <w:spacing w:val="4"/>
                <w:sz w:val="21"/>
                <w:szCs w:val="21"/>
                <w:lang w:eastAsia="lt-LT"/>
              </w:rPr>
            </w:pPr>
            <w:r w:rsidRPr="00C025CE">
              <w:rPr>
                <w:rFonts w:ascii="Arial" w:hAnsi="Arial" w:cs="Arial"/>
                <w:kern w:val="2"/>
                <w:sz w:val="21"/>
                <w:szCs w:val="21"/>
              </w:rPr>
              <w:t>„</w:t>
            </w:r>
            <w:r w:rsidRPr="00664A4E">
              <w:rPr>
                <w:rFonts w:ascii="Arial" w:hAnsi="Arial" w:cs="Arial"/>
                <w:b/>
                <w:bCs/>
                <w:kern w:val="2"/>
                <w:sz w:val="21"/>
                <w:szCs w:val="21"/>
              </w:rPr>
              <w:t>15</w:t>
            </w:r>
            <w:r w:rsidRPr="00664A4E">
              <w:rPr>
                <w:rFonts w:ascii="Arial" w:hAnsi="Arial" w:cs="Arial"/>
                <w:b/>
                <w:bCs/>
                <w:kern w:val="2"/>
                <w:sz w:val="21"/>
                <w:szCs w:val="21"/>
                <w:vertAlign w:val="superscript"/>
              </w:rPr>
              <w:t xml:space="preserve">1 </w:t>
            </w:r>
            <w:r w:rsidRPr="00664A4E">
              <w:rPr>
                <w:rFonts w:ascii="Arial" w:eastAsia="Arial Unicode MS" w:hAnsi="Arial" w:cs="Arial"/>
                <w:b/>
                <w:bCs/>
                <w:spacing w:val="4"/>
                <w:sz w:val="21"/>
                <w:szCs w:val="21"/>
                <w:lang w:eastAsia="lt-LT"/>
              </w:rPr>
              <w:t>ANTIKORUPCINIAI ĮSIPAREIGOJIMAI</w:t>
            </w:r>
          </w:p>
          <w:p w14:paraId="7C792D67" w14:textId="77777777" w:rsidR="009F79CE" w:rsidRPr="00C025CE" w:rsidRDefault="009F79CE" w:rsidP="009F79CE">
            <w:pPr>
              <w:pBdr>
                <w:top w:val="nil"/>
                <w:left w:val="nil"/>
                <w:bottom w:val="nil"/>
                <w:right w:val="nil"/>
                <w:between w:val="nil"/>
                <w:bar w:val="nil"/>
              </w:pBdr>
              <w:suppressAutoHyphens/>
              <w:spacing w:after="120"/>
              <w:jc w:val="both"/>
              <w:rPr>
                <w:rFonts w:ascii="Arial" w:eastAsia="Arial Unicode MS" w:hAnsi="Arial" w:cs="Arial"/>
                <w:sz w:val="21"/>
                <w:szCs w:val="21"/>
                <w:bdr w:val="nil"/>
                <w:lang w:eastAsia="lt-LT"/>
              </w:rPr>
            </w:pPr>
            <w:r w:rsidRPr="00C025CE">
              <w:rPr>
                <w:rFonts w:ascii="Arial" w:eastAsia="Arial Unicode MS" w:hAnsi="Arial" w:cs="Arial"/>
                <w:sz w:val="21"/>
                <w:szCs w:val="21"/>
                <w:bdr w:val="nil"/>
                <w:lang w:eastAsia="lt-LT"/>
              </w:rPr>
              <w:t>15</w:t>
            </w:r>
            <w:r w:rsidRPr="00C025CE">
              <w:rPr>
                <w:rFonts w:ascii="Arial" w:eastAsia="Arial Unicode MS" w:hAnsi="Arial" w:cs="Arial"/>
                <w:sz w:val="21"/>
                <w:szCs w:val="21"/>
                <w:bdr w:val="nil"/>
                <w:vertAlign w:val="superscript"/>
                <w:lang w:eastAsia="lt-LT"/>
              </w:rPr>
              <w:t>1</w:t>
            </w:r>
            <w:r w:rsidRPr="00C025CE">
              <w:rPr>
                <w:rFonts w:ascii="Arial" w:eastAsia="Arial Unicode MS" w:hAnsi="Arial" w:cs="Arial"/>
                <w:sz w:val="21"/>
                <w:szCs w:val="21"/>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FCFD1D6"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rPr>
            </w:pPr>
            <w:r w:rsidRPr="00C025CE">
              <w:rPr>
                <w:rFonts w:ascii="Arial" w:eastAsia="Arial Unicode MS" w:hAnsi="Arial" w:cs="Arial"/>
                <w:sz w:val="21"/>
                <w:szCs w:val="21"/>
                <w:bdr w:val="nil"/>
                <w:lang w:eastAsia="lt-LT"/>
              </w:rPr>
              <w:lastRenderedPageBreak/>
              <w:t>15</w:t>
            </w:r>
            <w:r w:rsidRPr="00C025CE">
              <w:rPr>
                <w:rFonts w:ascii="Arial" w:eastAsia="Arial Unicode MS" w:hAnsi="Arial" w:cs="Arial"/>
                <w:sz w:val="21"/>
                <w:szCs w:val="21"/>
                <w:bdr w:val="nil"/>
                <w:vertAlign w:val="superscript"/>
                <w:lang w:eastAsia="lt-LT"/>
              </w:rPr>
              <w:t>1</w:t>
            </w:r>
            <w:r w:rsidRPr="00C025CE">
              <w:rPr>
                <w:rFonts w:ascii="Arial" w:eastAsia="Arial Unicode MS" w:hAnsi="Arial" w:cs="Arial"/>
                <w:sz w:val="21"/>
                <w:szCs w:val="21"/>
                <w:bdr w:val="nil"/>
                <w:lang w:eastAsia="lt-LT"/>
              </w:rPr>
              <w:t>.2. Sutarties Šalys įsipareigoja apie korupcinio pobūdžio veikas, susijusias su šios Sutarties vykdymu, pranešti teisės aktų nustatyta tvarka.“</w:t>
            </w:r>
            <w:r w:rsidRPr="00C025CE">
              <w:rPr>
                <w:rFonts w:ascii="Arial" w:hAnsi="Arial" w:cs="Arial"/>
                <w:kern w:val="2"/>
                <w:sz w:val="21"/>
                <w:szCs w:val="21"/>
              </w:rPr>
              <w:t xml:space="preserve"> </w:t>
            </w:r>
          </w:p>
          <w:p w14:paraId="72B1DDAC" w14:textId="4A1ABA05" w:rsidR="009F79CE" w:rsidRPr="00436170" w:rsidRDefault="009F79CE" w:rsidP="009F79CE">
            <w:pPr>
              <w:spacing w:after="120"/>
              <w:jc w:val="both"/>
              <w:rPr>
                <w:rFonts w:ascii="Arial" w:hAnsi="Arial" w:cs="Arial"/>
                <w:i/>
                <w:iCs/>
                <w:color w:val="FF0000"/>
                <w:kern w:val="2"/>
                <w:sz w:val="21"/>
                <w:szCs w:val="21"/>
                <w:shd w:val="clear" w:color="auto" w:fill="FFFFFF"/>
              </w:rPr>
            </w:pPr>
            <w:r w:rsidRPr="00436170">
              <w:rPr>
                <w:rFonts w:ascii="Arial" w:hAnsi="Arial" w:cs="Arial"/>
                <w:i/>
                <w:iCs/>
                <w:color w:val="FF0000"/>
                <w:kern w:val="2"/>
                <w:sz w:val="21"/>
                <w:szCs w:val="21"/>
                <w:highlight w:val="lightGray"/>
                <w:shd w:val="clear" w:color="auto" w:fill="FFFFFF"/>
              </w:rPr>
              <w:t>Jei Pirkėjas pasirenka Bendrąsias sutarties sąlygas papildyti 15</w:t>
            </w:r>
            <w:r w:rsidRPr="00436170">
              <w:rPr>
                <w:rFonts w:ascii="Arial" w:hAnsi="Arial" w:cs="Arial"/>
                <w:i/>
                <w:iCs/>
                <w:color w:val="FF0000"/>
                <w:kern w:val="2"/>
                <w:sz w:val="21"/>
                <w:szCs w:val="21"/>
                <w:highlight w:val="lightGray"/>
                <w:shd w:val="clear" w:color="auto" w:fill="FFFFFF"/>
                <w:vertAlign w:val="superscript"/>
              </w:rPr>
              <w:t>2</w:t>
            </w:r>
            <w:r w:rsidRPr="00436170">
              <w:rPr>
                <w:rFonts w:ascii="Arial" w:hAnsi="Arial" w:cs="Arial"/>
                <w:i/>
                <w:iCs/>
                <w:color w:val="FF0000"/>
                <w:kern w:val="2"/>
                <w:sz w:val="21"/>
                <w:szCs w:val="21"/>
                <w:highlight w:val="lightGray"/>
                <w:shd w:val="clear" w:color="auto" w:fill="FFFFFF"/>
              </w:rPr>
              <w:t xml:space="preserve"> skyriumi „15</w:t>
            </w:r>
            <w:r w:rsidRPr="00436170">
              <w:rPr>
                <w:rFonts w:ascii="Arial" w:hAnsi="Arial" w:cs="Arial"/>
                <w:i/>
                <w:iCs/>
                <w:color w:val="FF0000"/>
                <w:kern w:val="2"/>
                <w:sz w:val="21"/>
                <w:szCs w:val="21"/>
                <w:highlight w:val="lightGray"/>
                <w:shd w:val="clear" w:color="auto" w:fill="FFFFFF"/>
                <w:vertAlign w:val="superscript"/>
              </w:rPr>
              <w:t>2</w:t>
            </w:r>
            <w:r w:rsidRPr="00436170">
              <w:rPr>
                <w:rFonts w:ascii="Arial" w:hAnsi="Arial" w:cs="Arial"/>
                <w:i/>
                <w:iCs/>
                <w:color w:val="FF0000"/>
                <w:kern w:val="2"/>
                <w:sz w:val="21"/>
                <w:szCs w:val="21"/>
                <w:highlight w:val="lightGray"/>
                <w:shd w:val="clear" w:color="auto" w:fill="FFFFFF"/>
              </w:rPr>
              <w:t xml:space="preserve"> ETIŠKAS ELGESYS“ :</w:t>
            </w:r>
          </w:p>
          <w:p w14:paraId="2C921502" w14:textId="08E03E37"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rPr>
              <w:t>[</w:t>
            </w:r>
            <w:r w:rsidRPr="00C025CE">
              <w:rPr>
                <w:rFonts w:ascii="Arial" w:hAnsi="Arial" w:cs="Arial"/>
                <w:kern w:val="2"/>
                <w:sz w:val="21"/>
                <w:szCs w:val="21"/>
                <w:highlight w:val="lightGray"/>
              </w:rPr>
              <w:t>14.2.</w:t>
            </w:r>
            <w:r w:rsidR="006238F1" w:rsidRPr="00C025CE">
              <w:rPr>
                <w:rFonts w:ascii="Arial" w:hAnsi="Arial" w:cs="Arial"/>
                <w:kern w:val="2"/>
                <w:sz w:val="21"/>
                <w:szCs w:val="21"/>
                <w:highlight w:val="lightGray"/>
              </w:rPr>
              <w:t>6</w:t>
            </w:r>
            <w:r w:rsidRPr="00C025CE">
              <w:rPr>
                <w:rFonts w:ascii="Arial" w:hAnsi="Arial" w:cs="Arial"/>
                <w:kern w:val="2"/>
                <w:sz w:val="21"/>
                <w:szCs w:val="21"/>
                <w:highlight w:val="lightGray"/>
              </w:rPr>
              <w:t>. Sutarties Bendrosios sąlygos papildomos nauju 15</w:t>
            </w:r>
            <w:r w:rsidRPr="00C025CE">
              <w:rPr>
                <w:rFonts w:ascii="Arial" w:hAnsi="Arial" w:cs="Arial"/>
                <w:kern w:val="2"/>
                <w:sz w:val="21"/>
                <w:szCs w:val="21"/>
                <w:highlight w:val="lightGray"/>
                <w:vertAlign w:val="superscript"/>
              </w:rPr>
              <w:t xml:space="preserve">2 </w:t>
            </w:r>
            <w:r w:rsidRPr="00C025CE">
              <w:rPr>
                <w:rFonts w:ascii="Arial" w:hAnsi="Arial" w:cs="Arial"/>
                <w:kern w:val="2"/>
                <w:sz w:val="21"/>
                <w:szCs w:val="21"/>
                <w:highlight w:val="lightGray"/>
              </w:rPr>
              <w:t>skyriumi, kuris išdėstomas taip:</w:t>
            </w:r>
          </w:p>
          <w:p w14:paraId="7B3CBB93" w14:textId="77777777" w:rsidR="009F79CE" w:rsidRPr="00C025CE" w:rsidRDefault="009F79CE" w:rsidP="009F79CE">
            <w:pPr>
              <w:spacing w:after="120"/>
              <w:jc w:val="both"/>
              <w:rPr>
                <w:rFonts w:ascii="Arial" w:eastAsia="Arial" w:hAnsi="Arial" w:cs="Arial"/>
                <w:b/>
                <w:bCs/>
                <w:caps/>
                <w:spacing w:val="4"/>
                <w:sz w:val="21"/>
                <w:szCs w:val="21"/>
                <w:highlight w:val="lightGray"/>
                <w:lang w:eastAsia="lt-LT"/>
              </w:rPr>
            </w:pPr>
            <w:r w:rsidRPr="00C025CE">
              <w:rPr>
                <w:rFonts w:ascii="Arial" w:hAnsi="Arial" w:cs="Arial"/>
                <w:kern w:val="2"/>
                <w:sz w:val="21"/>
                <w:szCs w:val="21"/>
                <w:highlight w:val="lightGray"/>
              </w:rPr>
              <w:t>„</w:t>
            </w:r>
            <w:r w:rsidRPr="00C025CE">
              <w:rPr>
                <w:rFonts w:ascii="Arial" w:hAnsi="Arial" w:cs="Arial"/>
                <w:b/>
                <w:bCs/>
                <w:kern w:val="2"/>
                <w:sz w:val="21"/>
                <w:szCs w:val="21"/>
                <w:highlight w:val="lightGray"/>
              </w:rPr>
              <w:t>15</w:t>
            </w:r>
            <w:r w:rsidRPr="00C025CE">
              <w:rPr>
                <w:rFonts w:ascii="Arial" w:hAnsi="Arial" w:cs="Arial"/>
                <w:b/>
                <w:bCs/>
                <w:kern w:val="2"/>
                <w:sz w:val="21"/>
                <w:szCs w:val="21"/>
                <w:highlight w:val="lightGray"/>
                <w:vertAlign w:val="superscript"/>
              </w:rPr>
              <w:t xml:space="preserve">2 </w:t>
            </w:r>
            <w:r w:rsidRPr="00C025CE">
              <w:rPr>
                <w:rFonts w:ascii="Arial" w:eastAsia="Arial" w:hAnsi="Arial" w:cs="Arial"/>
                <w:b/>
                <w:bCs/>
                <w:caps/>
                <w:spacing w:val="4"/>
                <w:sz w:val="21"/>
                <w:szCs w:val="21"/>
                <w:highlight w:val="lightGray"/>
                <w:lang w:eastAsia="lt-LT"/>
              </w:rPr>
              <w:t>etiškas elgesys:</w:t>
            </w:r>
          </w:p>
          <w:p w14:paraId="63F4EC0A"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Tiekėjas įsipareigoja savo veiklą vykdyti sąžiningai, etiškai, pagal galiojančius teisės aktų reikalavimus bei laikytis Viešųjų pirkimų tarnybos parengtame (</w:t>
            </w:r>
            <w:hyperlink r:id="rId12" w:history="1">
              <w:r w:rsidRPr="00C025CE">
                <w:rPr>
                  <w:rFonts w:ascii="Arial" w:hAnsi="Arial" w:cs="Arial"/>
                  <w:kern w:val="2"/>
                  <w:sz w:val="21"/>
                  <w:szCs w:val="21"/>
                  <w:highlight w:val="lightGray"/>
                  <w:u w:val="single"/>
                </w:rPr>
                <w:t>viešai skelbiama</w:t>
              </w:r>
              <w:r w:rsidRPr="00C025CE">
                <w:rPr>
                  <w:rFonts w:ascii="Arial" w:hAnsi="Arial" w:cs="Arial"/>
                  <w:sz w:val="21"/>
                  <w:szCs w:val="21"/>
                  <w:highlight w:val="lightGray"/>
                  <w:u w:val="single"/>
                </w:rPr>
                <w:t>s</w:t>
              </w:r>
            </w:hyperlink>
            <w:r w:rsidRPr="00C025CE">
              <w:rPr>
                <w:rFonts w:ascii="Arial" w:hAnsi="Arial" w:cs="Arial"/>
                <w:kern w:val="2"/>
                <w:sz w:val="21"/>
                <w:szCs w:val="21"/>
                <w:highlight w:val="lightGray"/>
                <w:vertAlign w:val="superscript"/>
              </w:rPr>
              <w:footnoteReference w:id="2"/>
            </w:r>
            <w:r w:rsidRPr="00C025CE">
              <w:rPr>
                <w:rFonts w:ascii="Arial" w:hAnsi="Arial" w:cs="Arial"/>
                <w:kern w:val="2"/>
                <w:sz w:val="21"/>
                <w:szCs w:val="21"/>
                <w:highlight w:val="lightGray"/>
              </w:rPr>
              <w:t>) Tiekėjų etikos kodekse (toliau – Kodeksas) 49 punkte numatytų įsipareigojimų, tai yra:</w:t>
            </w:r>
          </w:p>
          <w:p w14:paraId="46101C5D" w14:textId="77777777"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.1.1. nevykdyti veiklos karinę agresiją prieš Ukrainą vykdančiose šalyse ar/ir</w:t>
            </w:r>
          </w:p>
          <w:p w14:paraId="731D08BA" w14:textId="77777777"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.1.2. nebūti įmonių grupės, kurios bet kuris narys vykdo veiklą karinę agresiją prieš Ukrainą vykdančiose šalyse, nariu ir/ar</w:t>
            </w:r>
          </w:p>
          <w:p w14:paraId="3BE4CBD2" w14:textId="77777777"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36C01B1"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.1.4. nesiremti pajėgumais ir (ar) nesudaryti </w:t>
            </w:r>
            <w:proofErr w:type="spellStart"/>
            <w:r w:rsidRPr="00C025CE">
              <w:rPr>
                <w:rFonts w:ascii="Arial" w:hAnsi="Arial" w:cs="Arial"/>
                <w:kern w:val="2"/>
                <w:sz w:val="21"/>
                <w:szCs w:val="21"/>
                <w:highlight w:val="lightGray"/>
              </w:rPr>
              <w:t>subtiekimo</w:t>
            </w:r>
            <w:proofErr w:type="spellEnd"/>
            <w:r w:rsidRPr="00C025CE">
              <w:rPr>
                <w:rFonts w:ascii="Arial" w:hAnsi="Arial" w:cs="Arial"/>
                <w:kern w:val="2"/>
                <w:sz w:val="21"/>
                <w:szCs w:val="21"/>
                <w:highlight w:val="lightGray"/>
              </w:rPr>
              <w:t xml:space="preserve"> sutarties su subtiekėju netenkinančiu šių sąlygų.</w:t>
            </w:r>
          </w:p>
          <w:p w14:paraId="7189CB4C"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.2. Susiklosčius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.1 punkte nurodytoms aplinkybėms ar Tiekėjui nustačius ar įtarus galimus </w:t>
            </w:r>
            <w:r w:rsidRPr="00C025CE">
              <w:rPr>
                <w:rFonts w:ascii="Arial" w:hAnsi="Arial" w:cs="Arial"/>
                <w:sz w:val="21"/>
                <w:szCs w:val="21"/>
                <w:highlight w:val="lightGray"/>
              </w:rPr>
              <w:t>Bendrųjų sąlygų</w:t>
            </w:r>
            <w:r w:rsidRPr="00C025CE">
              <w:rPr>
                <w:rFonts w:ascii="Arial" w:hAnsi="Arial" w:cs="Arial"/>
                <w:sz w:val="21"/>
                <w:szCs w:val="21"/>
              </w:rPr>
              <w:t xml:space="preserve">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E49274F"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.3. Pirkėjas, turėdamas įtarimų dėl netinkamo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.1 punkto reikalavimų laikymosi ir/ ar nesilaikymo, siekdamas įsitikinti, kaip yra laikomasi nurodytų Kodekso reikalavimų, turi teisę Tiekėjo prašyti ne vėliau kaip per 5 (penkias) darbo dienas pateikti su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punkte nurodytomis aplinkybėmis susijusią informaciją (duomenis) ir/ar inicijuoti Bendrųjų sąlygų 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.4 punkte numatytus patikrinimus.</w:t>
            </w:r>
          </w:p>
          <w:p w14:paraId="6775CF8C"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.4. Tiekėjas įsipareigoja leisti Pirkėjui tikrinti informaciją, leidžiančią įsitikinti, ar Tiekėjas tinkamai laikosi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DA82380" w14:textId="77777777" w:rsidR="009F79CE" w:rsidRPr="00C025CE" w:rsidRDefault="009F79CE" w:rsidP="009F79CE">
            <w:pPr>
              <w:pBdr>
                <w:top w:val="nil"/>
                <w:left w:val="nil"/>
                <w:bottom w:val="nil"/>
                <w:right w:val="nil"/>
                <w:between w:val="nil"/>
                <w:bar w:val="nil"/>
              </w:pBdr>
              <w:suppressAutoHyphens/>
              <w:spacing w:after="120"/>
              <w:jc w:val="both"/>
              <w:rPr>
                <w:rFonts w:ascii="Arial" w:hAnsi="Arial" w:cs="Arial"/>
                <w:kern w:val="2"/>
                <w:sz w:val="21"/>
                <w:szCs w:val="21"/>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.5. Tiekėjo atsisakymas pateikti informaciją (duomenis) ir/ ar leisti apsilankyti Tiekėjo patalpose arba veiklos vykdymo vietose, ir/ ar informacijos (duomenų) nepateikimas per Bendrųjų sąlygų 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.2, 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.3 </w:t>
            </w:r>
            <w:r w:rsidRPr="00C025CE">
              <w:rPr>
                <w:rFonts w:ascii="Arial" w:hAnsi="Arial" w:cs="Arial"/>
                <w:kern w:val="2"/>
                <w:sz w:val="21"/>
                <w:szCs w:val="21"/>
                <w:highlight w:val="lightGray"/>
              </w:rPr>
              <w:lastRenderedPageBreak/>
              <w:t xml:space="preserve">punktuose nustatytus terminus, prilyginamas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punkte numatytų įsipareigojimų pažeidimui.</w:t>
            </w:r>
            <w:r w:rsidRPr="00C025CE">
              <w:rPr>
                <w:rFonts w:ascii="Arial" w:hAnsi="Arial" w:cs="Arial"/>
                <w:kern w:val="2"/>
                <w:sz w:val="21"/>
                <w:szCs w:val="21"/>
              </w:rPr>
              <w:t xml:space="preserve"> </w:t>
            </w:r>
          </w:p>
          <w:p w14:paraId="1729A635" w14:textId="77777777" w:rsidR="009F79CE" w:rsidRPr="00C025CE" w:rsidRDefault="009F79CE" w:rsidP="009F79CE">
            <w:pPr>
              <w:spacing w:after="80"/>
              <w:rPr>
                <w:rFonts w:ascii="Arial" w:hAnsi="Arial" w:cs="Arial"/>
                <w:kern w:val="2"/>
                <w:sz w:val="21"/>
                <w:szCs w:val="21"/>
              </w:rPr>
            </w:pP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 xml:space="preserve">.6. Nustačius </w:t>
            </w:r>
            <w:r w:rsidRPr="00C025CE">
              <w:rPr>
                <w:rFonts w:ascii="Arial" w:hAnsi="Arial" w:cs="Arial"/>
                <w:sz w:val="21"/>
                <w:szCs w:val="21"/>
                <w:highlight w:val="lightGray"/>
              </w:rPr>
              <w:t xml:space="preserve">Bendrųjų sąlygų </w:t>
            </w:r>
            <w:r w:rsidRPr="00C025CE">
              <w:rPr>
                <w:rFonts w:ascii="Arial" w:hAnsi="Arial" w:cs="Arial"/>
                <w:kern w:val="2"/>
                <w:sz w:val="21"/>
                <w:szCs w:val="21"/>
                <w:highlight w:val="lightGray"/>
              </w:rPr>
              <w:t>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punkto pažeidimą, Tiekėjui taikoma Specialiųjų sąlygų 9.10.1 punkte nurodyto dydžio bauda, išskyrus Bendrųjų sąlygų 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.2 punkte numatytą atvejį. Jeigu nustatomas Bendrųjų sąlygų 15</w:t>
            </w:r>
            <w:r w:rsidRPr="00C025CE">
              <w:rPr>
                <w:rFonts w:ascii="Arial" w:hAnsi="Arial" w:cs="Arial"/>
                <w:kern w:val="2"/>
                <w:sz w:val="21"/>
                <w:szCs w:val="21"/>
                <w:highlight w:val="lightGray"/>
                <w:vertAlign w:val="superscript"/>
              </w:rPr>
              <w:t>2</w:t>
            </w:r>
            <w:r w:rsidRPr="00C025CE">
              <w:rPr>
                <w:rFonts w:ascii="Arial" w:hAnsi="Arial" w:cs="Arial"/>
                <w:kern w:val="2"/>
                <w:sz w:val="21"/>
                <w:szCs w:val="21"/>
                <w:highlight w:val="lightGray"/>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r w:rsidRPr="00C025CE">
              <w:rPr>
                <w:rFonts w:ascii="Arial" w:hAnsi="Arial" w:cs="Arial"/>
                <w:kern w:val="2"/>
                <w:sz w:val="21"/>
                <w:szCs w:val="21"/>
              </w:rPr>
              <w:t>]</w:t>
            </w:r>
          </w:p>
          <w:p w14:paraId="1990F8A2" w14:textId="77777777" w:rsidR="009F79CE" w:rsidRPr="00C025CE" w:rsidRDefault="009F79CE" w:rsidP="009F79CE">
            <w:pPr>
              <w:spacing w:after="80"/>
              <w:rPr>
                <w:rFonts w:ascii="Arial" w:hAnsi="Arial" w:cs="Arial"/>
                <w:kern w:val="2"/>
                <w:sz w:val="21"/>
                <w:szCs w:val="21"/>
              </w:rPr>
            </w:pPr>
          </w:p>
          <w:p w14:paraId="4B39F7F0" w14:textId="77777777" w:rsidR="009F79CE" w:rsidRPr="004D7080" w:rsidRDefault="009F79CE" w:rsidP="009F79CE">
            <w:pPr>
              <w:spacing w:after="120"/>
              <w:jc w:val="both"/>
              <w:rPr>
                <w:rFonts w:ascii="Arial" w:hAnsi="Arial" w:cs="Arial"/>
                <w:i/>
                <w:iCs/>
                <w:kern w:val="2"/>
                <w:sz w:val="21"/>
                <w:szCs w:val="21"/>
                <w:highlight w:val="lightGray"/>
                <w:shd w:val="clear" w:color="auto" w:fill="FFFFFF"/>
              </w:rPr>
            </w:pPr>
            <w:r w:rsidRPr="00C025CE">
              <w:rPr>
                <w:rFonts w:ascii="Arial" w:hAnsi="Arial" w:cs="Arial"/>
                <w:kern w:val="2"/>
                <w:sz w:val="21"/>
                <w:szCs w:val="21"/>
              </w:rPr>
              <w:t xml:space="preserve"> </w:t>
            </w:r>
            <w:r w:rsidRPr="004D7080">
              <w:rPr>
                <w:rFonts w:ascii="Arial" w:hAnsi="Arial" w:cs="Arial"/>
                <w:i/>
                <w:iCs/>
                <w:color w:val="FF0000"/>
                <w:kern w:val="2"/>
                <w:sz w:val="20"/>
                <w:shd w:val="clear" w:color="auto" w:fill="FFFFFF"/>
              </w:rPr>
              <w:t>[Jei Pirkėjas pasirenka sąlygas dėl patekimo į teritoriją Bendrąsias sutarties sąlygas papildyti 3.1.1.6 p.</w:t>
            </w:r>
          </w:p>
          <w:p w14:paraId="4A840A24" w14:textId="273DDF8A"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shd w:val="clear" w:color="auto" w:fill="FFFFFF"/>
              </w:rPr>
              <w:t>[„</w:t>
            </w:r>
            <w:r w:rsidRPr="00C025CE">
              <w:rPr>
                <w:rFonts w:ascii="Arial" w:hAnsi="Arial" w:cs="Arial"/>
                <w:kern w:val="2"/>
                <w:sz w:val="21"/>
                <w:szCs w:val="21"/>
                <w:highlight w:val="lightGray"/>
              </w:rPr>
              <w:t>14.2.</w:t>
            </w:r>
            <w:r w:rsidR="006238F1" w:rsidRPr="00C025CE">
              <w:rPr>
                <w:rFonts w:ascii="Arial" w:hAnsi="Arial" w:cs="Arial"/>
                <w:kern w:val="2"/>
                <w:sz w:val="21"/>
                <w:szCs w:val="21"/>
                <w:highlight w:val="lightGray"/>
              </w:rPr>
              <w:t>7</w:t>
            </w:r>
            <w:r w:rsidRPr="00C025CE">
              <w:rPr>
                <w:rFonts w:ascii="Arial" w:hAnsi="Arial" w:cs="Arial"/>
                <w:kern w:val="2"/>
                <w:sz w:val="21"/>
                <w:szCs w:val="21"/>
                <w:highlight w:val="lightGray"/>
              </w:rPr>
              <w:t xml:space="preserve">. Sutarties Bendrųjų sąlygų 3.1 poskyris „Kvalifikacija ir kiti Tiekėjo pasiūlymu prisiimti įsipareigojimai“ papildomas nauju 3.1.1.6 punktu, kuris išdėstomas taip: </w:t>
            </w:r>
          </w:p>
          <w:p w14:paraId="4685E3EA" w14:textId="0A5ABA28"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„3.1.1.6</w:t>
            </w:r>
            <w:r w:rsidR="000B0E82">
              <w:rPr>
                <w:rFonts w:ascii="Arial" w:hAnsi="Arial" w:cs="Arial"/>
                <w:kern w:val="2"/>
                <w:sz w:val="21"/>
                <w:szCs w:val="21"/>
                <w:highlight w:val="lightGray"/>
              </w:rPr>
              <w:t>.</w:t>
            </w:r>
            <w:r w:rsidRPr="00C025CE">
              <w:rPr>
                <w:rFonts w:ascii="Arial" w:hAnsi="Arial" w:cs="Arial"/>
                <w:kern w:val="2"/>
                <w:sz w:val="21"/>
                <w:szCs w:val="21"/>
                <w:highlight w:val="lightGray"/>
              </w:rPr>
              <w:t xml:space="preserve"> Nepasitelkti priešiškų valstybių (priešiškomis valstybėmis yra laikomos valstybės</w:t>
            </w:r>
            <w:r w:rsidR="000B0E82">
              <w:rPr>
                <w:rFonts w:ascii="Arial" w:hAnsi="Arial" w:cs="Arial"/>
                <w:kern w:val="2"/>
                <w:sz w:val="21"/>
                <w:szCs w:val="21"/>
                <w:highlight w:val="lightGray"/>
              </w:rPr>
              <w:t>,</w:t>
            </w:r>
            <w:r w:rsidRPr="00C025CE">
              <w:rPr>
                <w:rFonts w:ascii="Arial" w:hAnsi="Arial" w:cs="Arial"/>
                <w:kern w:val="2"/>
                <w:sz w:val="21"/>
                <w:szCs w:val="21"/>
                <w:highlight w:val="lightGray"/>
              </w:rPr>
              <w:t xml:space="preserve"> nurodytos Nacionalinio saugumo strategijoje, patvirtintoje Lietuvos Respublikos Seimo 2002 m. gegužės 28 d. nutarimu Nr. IX-907 „Dėl Nacionalinio saugumo strategijos patvirtinimo“, taip pat </w:t>
            </w:r>
            <w:r w:rsidRPr="000B0E82">
              <w:rPr>
                <w:rFonts w:ascii="Arial" w:hAnsi="Arial" w:cs="Arial"/>
                <w:kern w:val="2"/>
                <w:sz w:val="21"/>
                <w:szCs w:val="21"/>
                <w:highlight w:val="lightGray"/>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sąraše, </w:t>
            </w:r>
            <w:r w:rsidRPr="00C025CE">
              <w:rPr>
                <w:rFonts w:ascii="Arial" w:hAnsi="Arial" w:cs="Arial"/>
                <w:kern w:val="2"/>
                <w:sz w:val="21"/>
                <w:szCs w:val="21"/>
                <w:highlight w:val="lightGray"/>
              </w:rPr>
              <w:t>patvirtintame Lietuvos Respublikos Vyriausybės 2022 m. kovo 30 d. nutarimu Nr. 280 „Dėl Lietuvos Respublikos viešųjų pirkimų įstatymo 92 straipsnio 13, 14 ir 15 dalių nuostatų įgyvendinimo“) piliečių (darbuotojų, subtiekėjų ir kt.), kai vykdant Sutartyje numatytus įsipareigojimus jiems reikia patekti į:</w:t>
            </w:r>
          </w:p>
          <w:p w14:paraId="198563DF" w14:textId="77777777" w:rsidR="009F79CE" w:rsidRPr="00C025CE" w:rsidRDefault="009F79CE" w:rsidP="009F79CE">
            <w:pPr>
              <w:spacing w:after="120"/>
              <w:jc w:val="both"/>
              <w:rPr>
                <w:rFonts w:ascii="Arial" w:hAnsi="Arial" w:cs="Arial"/>
                <w:kern w:val="2"/>
                <w:sz w:val="21"/>
                <w:szCs w:val="21"/>
                <w:highlight w:val="lightGray"/>
              </w:rPr>
            </w:pPr>
            <w:r w:rsidRPr="00C025CE">
              <w:rPr>
                <w:rFonts w:ascii="Arial" w:hAnsi="Arial" w:cs="Arial"/>
                <w:kern w:val="2"/>
                <w:sz w:val="21"/>
                <w:szCs w:val="21"/>
                <w:highlight w:val="lightGray"/>
              </w:rPr>
              <w:t>3.1.1.6.1 karinę teritoriją (kaip ji apibrėžta Lietuvos Respublikos krašto apsaugos sistemos organizavimo ir karo tarnybos įstatymo 2 str. 10 d.). Tiekėjas įsipareigoja ne vėliau kaip likus 3 darbo dienoms iki patekimo į karinę teritoriją pranešti Krašto apsaugos sistemos institucijai ar jos padaliniui, į kurio karinę teritoriją bus ketinama patekti, apie numatomą apsilankymą karinėje teritorijoje ir nurodyti ketinančių patekti į karinę teritoriją asmenų vardus, pavardes, pareigas, pilietybes ir lankymosi karinėje teritorijoje trukmę. Tiekėjo atstovai, patekdami į karinę teritoriją, privalo pateikti asmens tapatybę ir pilietybę patvirtinančius dokumentus;</w:t>
            </w:r>
          </w:p>
          <w:p w14:paraId="62CE6DC3" w14:textId="78711CEB" w:rsidR="009F79CE" w:rsidRPr="00C025CE" w:rsidRDefault="009F79CE" w:rsidP="009F79CE">
            <w:pPr>
              <w:spacing w:after="120"/>
              <w:jc w:val="both"/>
              <w:rPr>
                <w:rFonts w:ascii="Arial" w:hAnsi="Arial" w:cs="Arial"/>
                <w:kern w:val="2"/>
                <w:sz w:val="21"/>
                <w:szCs w:val="21"/>
              </w:rPr>
            </w:pPr>
            <w:r w:rsidRPr="00C025CE">
              <w:rPr>
                <w:rFonts w:ascii="Arial" w:hAnsi="Arial" w:cs="Arial"/>
                <w:kern w:val="2"/>
                <w:sz w:val="21"/>
                <w:szCs w:val="21"/>
                <w:highlight w:val="lightGray"/>
              </w:rPr>
              <w:t xml:space="preserve">3.1.1.6.2. Lietuvos Respublikos vadovybės apsaugos tarnybos saugomo objekto zoną (kaip ji apibrėžta Lietuvos Respublikos vadovybės apsaugos įstatymo 10 str. 1 d. ir nustatyta Lietuvos Respublikos vidaus reikalų ministro 2016 m. birželio 7 d.  įsakymu Nr. </w:t>
            </w:r>
            <w:proofErr w:type="spellStart"/>
            <w:r w:rsidRPr="00C025CE">
              <w:rPr>
                <w:rFonts w:ascii="Arial" w:hAnsi="Arial" w:cs="Arial"/>
                <w:kern w:val="2"/>
                <w:sz w:val="21"/>
                <w:szCs w:val="21"/>
                <w:highlight w:val="lightGray"/>
              </w:rPr>
              <w:t>1V</w:t>
            </w:r>
            <w:proofErr w:type="spellEnd"/>
            <w:r w:rsidRPr="00C025CE">
              <w:rPr>
                <w:rFonts w:ascii="Arial" w:hAnsi="Arial" w:cs="Arial"/>
                <w:kern w:val="2"/>
                <w:sz w:val="21"/>
                <w:szCs w:val="21"/>
                <w:highlight w:val="lightGray"/>
              </w:rPr>
              <w:t>-420   „Dėl saugomų objektų apsaugos zonų ribų planų patvirtinimo“ (toliau – saugomo objekto zona). Tiekėjas įsipareigoja ne vėliau kaip likus 3 darbo dienoms iki patekimo į saugomo objekto zoną pranešti Vadovybės apsaugos tarnybai apie numatomą apsilankymą saugomo objekto zonoje ir nurodyti ketinančių patekti į saugomo objekto zoną asmenų vardus, pavardes, pareigas, pilietybes ir lankymosi saugomo objekto zonoje trukmę. Tiekėjo atstovai, patekdami į saugomo objekto zoną, privalo pateikti asmens tapatybę ir pilietybę patvirtinančius dokumentus. Vadovybės apsaugos tarnyba pasilieka teisę galimai grėsmę keliantiems asmenims nesuteikti leidimo patekti į saugomo objekto zoną, tokiu atveju Tiekėjas turi pasiūlyti kitus asmenis, kurie galėtų vykdyti Sutartyje numatytus įsipareigojimus.“</w:t>
            </w:r>
            <w:r w:rsidRPr="00C025CE">
              <w:rPr>
                <w:rFonts w:ascii="Arial" w:hAnsi="Arial" w:cs="Arial"/>
                <w:kern w:val="2"/>
                <w:sz w:val="21"/>
                <w:szCs w:val="21"/>
              </w:rPr>
              <w:t>]</w:t>
            </w:r>
          </w:p>
        </w:tc>
      </w:tr>
      <w:tr w:rsidR="009F79CE" w:rsidRPr="000A4150" w14:paraId="6027B8FA" w14:textId="77777777" w:rsidTr="00120A68">
        <w:trPr>
          <w:trHeight w:val="300"/>
        </w:trPr>
        <w:tc>
          <w:tcPr>
            <w:tcW w:w="2710" w:type="dxa"/>
          </w:tcPr>
          <w:p w14:paraId="0F5425A9" w14:textId="00354DB5" w:rsidR="009F79CE" w:rsidRPr="00FB5841" w:rsidRDefault="009F79CE" w:rsidP="009F79CE">
            <w:pPr>
              <w:spacing w:after="80"/>
              <w:rPr>
                <w:rFonts w:ascii="Arial" w:hAnsi="Arial" w:cs="Arial"/>
                <w:b/>
                <w:kern w:val="2"/>
                <w:sz w:val="21"/>
                <w:szCs w:val="21"/>
              </w:rPr>
            </w:pPr>
            <w:r w:rsidRPr="00FB5841">
              <w:rPr>
                <w:rFonts w:ascii="Arial" w:hAnsi="Arial" w:cs="Arial"/>
                <w:b/>
                <w:kern w:val="2"/>
                <w:sz w:val="21"/>
                <w:szCs w:val="21"/>
              </w:rPr>
              <w:lastRenderedPageBreak/>
              <w:t>14.3</w:t>
            </w:r>
            <w:r w:rsidR="004D3D93" w:rsidRPr="00FB5841">
              <w:rPr>
                <w:rFonts w:ascii="Arial" w:hAnsi="Arial" w:cs="Arial"/>
                <w:b/>
                <w:kern w:val="2"/>
                <w:sz w:val="21"/>
                <w:szCs w:val="21"/>
              </w:rPr>
              <w:t>.</w:t>
            </w:r>
          </w:p>
        </w:tc>
        <w:tc>
          <w:tcPr>
            <w:tcW w:w="7066" w:type="dxa"/>
            <w:gridSpan w:val="3"/>
          </w:tcPr>
          <w:p w14:paraId="07F64B2E" w14:textId="77777777" w:rsidR="009F79CE" w:rsidRPr="00FB5841" w:rsidRDefault="009F79CE" w:rsidP="00D639ED">
            <w:pPr>
              <w:spacing w:after="80"/>
              <w:jc w:val="both"/>
              <w:rPr>
                <w:rFonts w:ascii="Arial" w:hAnsi="Arial" w:cs="Arial"/>
                <w:kern w:val="2"/>
                <w:sz w:val="21"/>
                <w:szCs w:val="21"/>
              </w:rPr>
            </w:pPr>
            <w:r w:rsidRPr="00FB5841">
              <w:rPr>
                <w:rFonts w:ascii="Arial" w:hAnsi="Arial" w:cs="Arial"/>
                <w:kern w:val="2"/>
                <w:sz w:val="21"/>
                <w:szCs w:val="21"/>
              </w:rPr>
              <w:t xml:space="preserve">Šalys susitaria pakeisti nurodytą Sutarties Bendrųjų sąlygų punktą ir išdėstyti jį nauja redakcija: </w:t>
            </w:r>
          </w:p>
          <w:p w14:paraId="2A35771F" w14:textId="0EAED9E3" w:rsidR="009F79CE" w:rsidRPr="00FB5841" w:rsidRDefault="009F79CE" w:rsidP="009F79CE">
            <w:pPr>
              <w:spacing w:after="80"/>
              <w:jc w:val="both"/>
              <w:rPr>
                <w:rFonts w:ascii="Arial" w:hAnsi="Arial" w:cs="Arial"/>
                <w:color w:val="000000"/>
                <w:sz w:val="21"/>
                <w:szCs w:val="21"/>
              </w:rPr>
            </w:pPr>
            <w:r w:rsidRPr="00FB5841">
              <w:rPr>
                <w:rFonts w:ascii="Arial" w:hAnsi="Arial" w:cs="Arial"/>
                <w:color w:val="000000"/>
                <w:sz w:val="21"/>
                <w:szCs w:val="21"/>
              </w:rPr>
              <w:t xml:space="preserve">14.3.1.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FB5841">
              <w:rPr>
                <w:rFonts w:ascii="Arial" w:hAnsi="Arial" w:cs="Arial"/>
                <w:b/>
                <w:bCs/>
                <w:color w:val="000000"/>
                <w:sz w:val="21"/>
                <w:szCs w:val="21"/>
              </w:rPr>
              <w:t>išskyrus</w:t>
            </w:r>
            <w:r w:rsidRPr="00FB5841">
              <w:rPr>
                <w:rFonts w:ascii="Arial" w:hAnsi="Arial" w:cs="Arial"/>
                <w:color w:val="000000"/>
                <w:sz w:val="21"/>
                <w:szCs w:val="21"/>
              </w:rPr>
              <w:t xml:space="preserve"> </w:t>
            </w:r>
            <w:r w:rsidRPr="00FB5841">
              <w:rPr>
                <w:rFonts w:ascii="Arial" w:hAnsi="Arial" w:cs="Arial"/>
                <w:b/>
                <w:bCs/>
                <w:color w:val="000000"/>
                <w:sz w:val="21"/>
                <w:szCs w:val="21"/>
              </w:rPr>
              <w:t>pasirašymui</w:t>
            </w:r>
            <w:r w:rsidRPr="00FB5841">
              <w:rPr>
                <w:rFonts w:ascii="Arial" w:hAnsi="Arial" w:cs="Arial"/>
                <w:color w:val="000000"/>
                <w:sz w:val="21"/>
                <w:szCs w:val="21"/>
              </w:rPr>
              <w:t xml:space="preserve"> </w:t>
            </w:r>
            <w:r w:rsidRPr="00FB5841">
              <w:rPr>
                <w:rFonts w:ascii="Arial" w:hAnsi="Arial" w:cs="Arial"/>
                <w:b/>
                <w:bCs/>
                <w:color w:val="000000"/>
                <w:sz w:val="21"/>
                <w:szCs w:val="21"/>
              </w:rPr>
              <w:t>taikomus</w:t>
            </w:r>
            <w:r w:rsidRPr="00FB5841">
              <w:rPr>
                <w:rFonts w:ascii="Arial" w:hAnsi="Arial" w:cs="Arial"/>
                <w:color w:val="000000"/>
                <w:sz w:val="21"/>
                <w:szCs w:val="21"/>
              </w:rPr>
              <w:t xml:space="preserve"> </w:t>
            </w:r>
            <w:r w:rsidRPr="00FB5841">
              <w:rPr>
                <w:rFonts w:ascii="Arial" w:hAnsi="Arial" w:cs="Arial"/>
                <w:b/>
                <w:bCs/>
                <w:color w:val="000000"/>
                <w:sz w:val="21"/>
                <w:szCs w:val="21"/>
              </w:rPr>
              <w:t>reikalavimus</w:t>
            </w:r>
            <w:r w:rsidRPr="00FB5841">
              <w:rPr>
                <w:rFonts w:ascii="Arial" w:hAnsi="Arial" w:cs="Arial"/>
                <w:color w:val="000000"/>
                <w:sz w:val="21"/>
                <w:szCs w:val="21"/>
              </w:rPr>
              <w:t xml:space="preserve">, taikomos ir Sąskaitos išrašymui.  </w:t>
            </w:r>
          </w:p>
        </w:tc>
      </w:tr>
      <w:tr w:rsidR="009F79CE" w:rsidRPr="000A4150" w14:paraId="2E25E414" w14:textId="77777777" w:rsidTr="009762B6">
        <w:trPr>
          <w:trHeight w:val="300"/>
        </w:trPr>
        <w:tc>
          <w:tcPr>
            <w:tcW w:w="9776" w:type="dxa"/>
            <w:gridSpan w:val="4"/>
          </w:tcPr>
          <w:p w14:paraId="36B73981" w14:textId="77777777" w:rsidR="009F79CE" w:rsidRPr="00FB5841" w:rsidRDefault="009F79CE" w:rsidP="009F79CE">
            <w:pPr>
              <w:spacing w:after="80"/>
              <w:jc w:val="center"/>
              <w:rPr>
                <w:rFonts w:ascii="Arial" w:hAnsi="Arial" w:cs="Arial"/>
                <w:b/>
                <w:kern w:val="2"/>
                <w:sz w:val="21"/>
                <w:szCs w:val="21"/>
              </w:rPr>
            </w:pPr>
            <w:r w:rsidRPr="00FB5841">
              <w:rPr>
                <w:rFonts w:ascii="Arial" w:hAnsi="Arial" w:cs="Arial"/>
                <w:b/>
                <w:kern w:val="2"/>
                <w:sz w:val="21"/>
                <w:szCs w:val="21"/>
              </w:rPr>
              <w:t>15. SUTARTIES PRIEDAI</w:t>
            </w:r>
          </w:p>
        </w:tc>
      </w:tr>
      <w:tr w:rsidR="009F79CE" w:rsidRPr="000A4150" w14:paraId="04A8DF49" w14:textId="77777777" w:rsidTr="00120A68">
        <w:trPr>
          <w:trHeight w:val="300"/>
        </w:trPr>
        <w:tc>
          <w:tcPr>
            <w:tcW w:w="2710" w:type="dxa"/>
          </w:tcPr>
          <w:p w14:paraId="7EABA16A" w14:textId="77777777" w:rsidR="009F79CE" w:rsidRPr="00FB5841" w:rsidRDefault="009F79CE" w:rsidP="009F79CE">
            <w:pPr>
              <w:spacing w:after="80"/>
              <w:jc w:val="center"/>
              <w:rPr>
                <w:rFonts w:ascii="Arial" w:hAnsi="Arial" w:cs="Arial"/>
                <w:b/>
                <w:kern w:val="2"/>
                <w:sz w:val="21"/>
                <w:szCs w:val="21"/>
              </w:rPr>
            </w:pPr>
            <w:r w:rsidRPr="00FB5841">
              <w:rPr>
                <w:rFonts w:ascii="Arial" w:hAnsi="Arial" w:cs="Arial"/>
                <w:b/>
                <w:kern w:val="2"/>
                <w:sz w:val="21"/>
                <w:szCs w:val="21"/>
              </w:rPr>
              <w:t>15.1. Priedas Nr. 1</w:t>
            </w:r>
          </w:p>
        </w:tc>
        <w:tc>
          <w:tcPr>
            <w:tcW w:w="7066" w:type="dxa"/>
            <w:gridSpan w:val="3"/>
          </w:tcPr>
          <w:p w14:paraId="195C4AA8" w14:textId="695DE45A" w:rsidR="009F79CE" w:rsidRPr="00FB5841" w:rsidRDefault="009F79CE" w:rsidP="009F79CE">
            <w:pPr>
              <w:spacing w:after="80"/>
              <w:jc w:val="both"/>
              <w:rPr>
                <w:rFonts w:ascii="Arial" w:hAnsi="Arial" w:cs="Arial"/>
                <w:kern w:val="2"/>
                <w:sz w:val="21"/>
                <w:szCs w:val="21"/>
              </w:rPr>
            </w:pPr>
            <w:r w:rsidRPr="00FB5841">
              <w:rPr>
                <w:rFonts w:ascii="Arial" w:hAnsi="Arial" w:cs="Arial"/>
                <w:kern w:val="2"/>
                <w:sz w:val="21"/>
                <w:szCs w:val="21"/>
              </w:rPr>
              <w:t>Pasiūlymas</w:t>
            </w:r>
          </w:p>
        </w:tc>
      </w:tr>
      <w:tr w:rsidR="009F79CE" w:rsidRPr="000A4150" w14:paraId="210CE601" w14:textId="77777777" w:rsidTr="00120A68">
        <w:trPr>
          <w:trHeight w:val="300"/>
        </w:trPr>
        <w:tc>
          <w:tcPr>
            <w:tcW w:w="2710" w:type="dxa"/>
          </w:tcPr>
          <w:p w14:paraId="5D8A953C" w14:textId="77777777" w:rsidR="009F79CE" w:rsidRPr="00FB5841" w:rsidRDefault="009F79CE" w:rsidP="009F79CE">
            <w:pPr>
              <w:spacing w:after="80"/>
              <w:jc w:val="center"/>
              <w:rPr>
                <w:rFonts w:ascii="Arial" w:hAnsi="Arial" w:cs="Arial"/>
                <w:b/>
                <w:kern w:val="2"/>
                <w:sz w:val="21"/>
                <w:szCs w:val="21"/>
              </w:rPr>
            </w:pPr>
            <w:r w:rsidRPr="00FB5841">
              <w:rPr>
                <w:rFonts w:ascii="Arial" w:hAnsi="Arial" w:cs="Arial"/>
                <w:b/>
                <w:kern w:val="2"/>
                <w:sz w:val="21"/>
                <w:szCs w:val="21"/>
              </w:rPr>
              <w:t>15.2. Priedas Nr. 2</w:t>
            </w:r>
          </w:p>
        </w:tc>
        <w:tc>
          <w:tcPr>
            <w:tcW w:w="7066" w:type="dxa"/>
            <w:gridSpan w:val="3"/>
          </w:tcPr>
          <w:p w14:paraId="288C14F6" w14:textId="407F352B" w:rsidR="009F79CE" w:rsidRPr="00FB5841" w:rsidRDefault="009F79CE" w:rsidP="009F79CE">
            <w:pPr>
              <w:spacing w:after="80"/>
              <w:jc w:val="both"/>
              <w:rPr>
                <w:rFonts w:ascii="Arial" w:hAnsi="Arial" w:cs="Arial"/>
                <w:b/>
                <w:kern w:val="2"/>
                <w:sz w:val="21"/>
                <w:szCs w:val="21"/>
              </w:rPr>
            </w:pPr>
            <w:r w:rsidRPr="00FB5841">
              <w:rPr>
                <w:rFonts w:ascii="Arial" w:hAnsi="Arial" w:cs="Arial"/>
                <w:kern w:val="2"/>
                <w:sz w:val="21"/>
                <w:szCs w:val="21"/>
              </w:rPr>
              <w:t>Techninė specifikacija</w:t>
            </w:r>
          </w:p>
        </w:tc>
      </w:tr>
      <w:tr w:rsidR="009F79CE" w:rsidRPr="000A4150" w14:paraId="0301E242" w14:textId="77777777" w:rsidTr="00120A68">
        <w:trPr>
          <w:trHeight w:val="300"/>
        </w:trPr>
        <w:tc>
          <w:tcPr>
            <w:tcW w:w="2710" w:type="dxa"/>
          </w:tcPr>
          <w:p w14:paraId="06E07687" w14:textId="77777777" w:rsidR="009F79CE" w:rsidRPr="00FB5841" w:rsidRDefault="009F79CE" w:rsidP="009F79CE">
            <w:pPr>
              <w:spacing w:after="80"/>
              <w:jc w:val="center"/>
              <w:rPr>
                <w:rFonts w:ascii="Arial" w:hAnsi="Arial" w:cs="Arial"/>
                <w:b/>
                <w:kern w:val="2"/>
                <w:sz w:val="21"/>
                <w:szCs w:val="21"/>
              </w:rPr>
            </w:pPr>
            <w:r w:rsidRPr="00FB5841">
              <w:rPr>
                <w:rFonts w:ascii="Arial" w:hAnsi="Arial" w:cs="Arial"/>
                <w:b/>
                <w:kern w:val="2"/>
                <w:sz w:val="21"/>
                <w:szCs w:val="21"/>
              </w:rPr>
              <w:t>15.3. Priedas Nr. 3</w:t>
            </w:r>
          </w:p>
        </w:tc>
        <w:tc>
          <w:tcPr>
            <w:tcW w:w="7066" w:type="dxa"/>
            <w:gridSpan w:val="3"/>
          </w:tcPr>
          <w:p w14:paraId="6C2FDB6D" w14:textId="376BAB68" w:rsidR="009F79CE" w:rsidRPr="00FB5841" w:rsidRDefault="004F1DF0" w:rsidP="004F1DF0">
            <w:pPr>
              <w:spacing w:after="80"/>
              <w:rPr>
                <w:rFonts w:ascii="Arial" w:hAnsi="Arial" w:cs="Arial"/>
                <w:bCs/>
                <w:kern w:val="2"/>
                <w:sz w:val="21"/>
                <w:szCs w:val="21"/>
              </w:rPr>
            </w:pPr>
            <w:r w:rsidRPr="00FB5841">
              <w:rPr>
                <w:rFonts w:ascii="Arial" w:hAnsi="Arial" w:cs="Arial"/>
                <w:bCs/>
                <w:kern w:val="2"/>
                <w:sz w:val="21"/>
                <w:szCs w:val="21"/>
              </w:rPr>
              <w:t>Techninė užduotis</w:t>
            </w:r>
          </w:p>
        </w:tc>
      </w:tr>
      <w:tr w:rsidR="009F79CE" w:rsidRPr="000A4150" w14:paraId="0F11B5AF" w14:textId="77777777" w:rsidTr="00120A68">
        <w:trPr>
          <w:trHeight w:val="300"/>
        </w:trPr>
        <w:tc>
          <w:tcPr>
            <w:tcW w:w="2710" w:type="dxa"/>
          </w:tcPr>
          <w:p w14:paraId="7A51A29D" w14:textId="77777777" w:rsidR="009F79CE" w:rsidRPr="00FB5841" w:rsidRDefault="009F79CE" w:rsidP="009F79CE">
            <w:pPr>
              <w:spacing w:after="80"/>
              <w:jc w:val="center"/>
              <w:rPr>
                <w:rFonts w:ascii="Arial" w:hAnsi="Arial" w:cs="Arial"/>
                <w:b/>
                <w:kern w:val="2"/>
                <w:sz w:val="21"/>
                <w:szCs w:val="21"/>
              </w:rPr>
            </w:pPr>
            <w:r w:rsidRPr="00FB5841">
              <w:rPr>
                <w:rFonts w:ascii="Arial" w:hAnsi="Arial" w:cs="Arial"/>
                <w:b/>
                <w:kern w:val="2"/>
                <w:sz w:val="21"/>
                <w:szCs w:val="21"/>
              </w:rPr>
              <w:t>15.4. Priedas Nr. 4</w:t>
            </w:r>
          </w:p>
        </w:tc>
        <w:tc>
          <w:tcPr>
            <w:tcW w:w="7066" w:type="dxa"/>
            <w:gridSpan w:val="3"/>
          </w:tcPr>
          <w:p w14:paraId="28D85A6C" w14:textId="009B6326" w:rsidR="009F79CE" w:rsidRPr="00FB5841" w:rsidRDefault="002C7A20" w:rsidP="002C7A20">
            <w:pPr>
              <w:spacing w:after="80"/>
              <w:rPr>
                <w:rFonts w:ascii="Arial" w:hAnsi="Arial" w:cs="Arial"/>
                <w:bCs/>
                <w:kern w:val="2"/>
                <w:sz w:val="21"/>
                <w:szCs w:val="21"/>
              </w:rPr>
            </w:pPr>
            <w:r w:rsidRPr="00FB5841">
              <w:rPr>
                <w:rFonts w:ascii="Arial" w:eastAsia="Arial" w:hAnsi="Arial" w:cs="Arial"/>
                <w:bCs/>
                <w:sz w:val="21"/>
                <w:szCs w:val="21"/>
              </w:rPr>
              <w:t>Paslaugų suteikimui įdarbintų nepalankioje padėtyje esančių asmenų sąrašas</w:t>
            </w:r>
            <w:r w:rsidR="002864EA">
              <w:rPr>
                <w:rFonts w:ascii="Arial" w:eastAsia="Arial" w:hAnsi="Arial" w:cs="Arial"/>
                <w:bCs/>
                <w:sz w:val="21"/>
                <w:szCs w:val="21"/>
              </w:rPr>
              <w:t xml:space="preserve"> (jei taikoma)</w:t>
            </w:r>
          </w:p>
        </w:tc>
      </w:tr>
      <w:tr w:rsidR="009F79CE" w:rsidRPr="000A4150" w14:paraId="22DF2C60" w14:textId="77777777" w:rsidTr="00120A68">
        <w:trPr>
          <w:trHeight w:val="300"/>
        </w:trPr>
        <w:tc>
          <w:tcPr>
            <w:tcW w:w="2710" w:type="dxa"/>
          </w:tcPr>
          <w:p w14:paraId="3573A2E3"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15.5. Priedas Nr. 5</w:t>
            </w:r>
          </w:p>
        </w:tc>
        <w:tc>
          <w:tcPr>
            <w:tcW w:w="7066" w:type="dxa"/>
            <w:gridSpan w:val="3"/>
          </w:tcPr>
          <w:p w14:paraId="303CADAA" w14:textId="77777777" w:rsidR="009F79CE" w:rsidRPr="000A4150" w:rsidRDefault="009F79CE" w:rsidP="009F79CE">
            <w:pPr>
              <w:spacing w:after="80"/>
              <w:jc w:val="center"/>
              <w:rPr>
                <w:rFonts w:ascii="Arial" w:hAnsi="Arial" w:cs="Arial"/>
                <w:b/>
                <w:kern w:val="2"/>
                <w:sz w:val="20"/>
              </w:rPr>
            </w:pPr>
          </w:p>
        </w:tc>
      </w:tr>
      <w:tr w:rsidR="009F79CE" w:rsidRPr="000A4150" w14:paraId="734F4854" w14:textId="77777777" w:rsidTr="009762B6">
        <w:tc>
          <w:tcPr>
            <w:tcW w:w="9776" w:type="dxa"/>
            <w:gridSpan w:val="4"/>
          </w:tcPr>
          <w:p w14:paraId="66B61BA4"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16. ŠALIŲ ATSTOVŲ PARAŠAI</w:t>
            </w:r>
          </w:p>
        </w:tc>
      </w:tr>
      <w:tr w:rsidR="009F79CE" w:rsidRPr="000A4150" w14:paraId="5A86B1CD" w14:textId="77777777" w:rsidTr="00120A68">
        <w:tc>
          <w:tcPr>
            <w:tcW w:w="4516" w:type="dxa"/>
            <w:gridSpan w:val="3"/>
          </w:tcPr>
          <w:p w14:paraId="4396B1FB"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PIRKĖJAS</w:t>
            </w:r>
          </w:p>
        </w:tc>
        <w:tc>
          <w:tcPr>
            <w:tcW w:w="5260" w:type="dxa"/>
          </w:tcPr>
          <w:p w14:paraId="0736C094"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TIEKĖJAS</w:t>
            </w:r>
          </w:p>
        </w:tc>
      </w:tr>
      <w:tr w:rsidR="009F79CE" w:rsidRPr="000A4150" w14:paraId="6FC20EC5" w14:textId="77777777" w:rsidTr="00120A68">
        <w:tc>
          <w:tcPr>
            <w:tcW w:w="4516" w:type="dxa"/>
            <w:gridSpan w:val="3"/>
          </w:tcPr>
          <w:p w14:paraId="7C5FDC9C" w14:textId="77777777" w:rsidR="009F79CE" w:rsidRPr="000A4150" w:rsidRDefault="009F79CE" w:rsidP="009F79CE">
            <w:pPr>
              <w:spacing w:after="80"/>
              <w:jc w:val="center"/>
              <w:rPr>
                <w:rFonts w:ascii="Arial" w:hAnsi="Arial" w:cs="Arial"/>
                <w:kern w:val="2"/>
                <w:sz w:val="20"/>
              </w:rPr>
            </w:pPr>
            <w:r w:rsidRPr="000A4150">
              <w:rPr>
                <w:rFonts w:ascii="Arial" w:hAnsi="Arial" w:cs="Arial"/>
                <w:kern w:val="2"/>
                <w:sz w:val="20"/>
              </w:rPr>
              <w:t>(nurodomos atstovo pareigos, vardas, pavardė)</w:t>
            </w:r>
          </w:p>
        </w:tc>
        <w:tc>
          <w:tcPr>
            <w:tcW w:w="5260" w:type="dxa"/>
          </w:tcPr>
          <w:p w14:paraId="049F5665" w14:textId="77777777" w:rsidR="009F79CE" w:rsidRPr="000A4150" w:rsidRDefault="009F79CE" w:rsidP="009F79CE">
            <w:pPr>
              <w:spacing w:after="80"/>
              <w:jc w:val="center"/>
              <w:rPr>
                <w:rFonts w:ascii="Arial" w:hAnsi="Arial" w:cs="Arial"/>
                <w:b/>
                <w:kern w:val="2"/>
                <w:sz w:val="20"/>
              </w:rPr>
            </w:pPr>
            <w:r w:rsidRPr="000A4150">
              <w:rPr>
                <w:rFonts w:ascii="Arial" w:hAnsi="Arial" w:cs="Arial"/>
                <w:kern w:val="2"/>
                <w:sz w:val="20"/>
              </w:rPr>
              <w:t>(nurodomos atstovo pareigos, vardas, pavardė)</w:t>
            </w:r>
          </w:p>
        </w:tc>
      </w:tr>
      <w:tr w:rsidR="009F79CE" w:rsidRPr="000A4150" w14:paraId="4A7D2B88" w14:textId="77777777" w:rsidTr="00120A68">
        <w:tc>
          <w:tcPr>
            <w:tcW w:w="4516" w:type="dxa"/>
            <w:gridSpan w:val="3"/>
          </w:tcPr>
          <w:p w14:paraId="02BD909C" w14:textId="77777777" w:rsidR="009F79CE" w:rsidRPr="000A4150" w:rsidRDefault="009F79CE" w:rsidP="009F79CE">
            <w:pPr>
              <w:spacing w:after="80"/>
              <w:jc w:val="center"/>
              <w:rPr>
                <w:rFonts w:ascii="Arial" w:hAnsi="Arial" w:cs="Arial"/>
                <w:b/>
                <w:kern w:val="2"/>
                <w:sz w:val="20"/>
              </w:rPr>
            </w:pPr>
          </w:p>
          <w:p w14:paraId="3164718D" w14:textId="77777777" w:rsidR="009F79CE" w:rsidRDefault="009F79CE" w:rsidP="00BF30B9">
            <w:pPr>
              <w:spacing w:after="80"/>
              <w:jc w:val="center"/>
              <w:rPr>
                <w:rFonts w:ascii="Arial" w:hAnsi="Arial" w:cs="Arial"/>
                <w:b/>
                <w:kern w:val="2"/>
                <w:sz w:val="20"/>
              </w:rPr>
            </w:pPr>
            <w:r w:rsidRPr="000A4150">
              <w:rPr>
                <w:rFonts w:ascii="Arial" w:hAnsi="Arial" w:cs="Arial"/>
                <w:b/>
                <w:kern w:val="2"/>
                <w:sz w:val="20"/>
              </w:rPr>
              <w:t>(parašas)</w:t>
            </w:r>
          </w:p>
          <w:p w14:paraId="16146B06" w14:textId="2BE77317" w:rsidR="00546A8E" w:rsidRPr="000A4150" w:rsidRDefault="00546A8E" w:rsidP="00BF30B9">
            <w:pPr>
              <w:spacing w:after="80"/>
              <w:jc w:val="center"/>
              <w:rPr>
                <w:rFonts w:ascii="Arial" w:hAnsi="Arial" w:cs="Arial"/>
                <w:b/>
                <w:kern w:val="2"/>
                <w:sz w:val="20"/>
              </w:rPr>
            </w:pPr>
          </w:p>
        </w:tc>
        <w:tc>
          <w:tcPr>
            <w:tcW w:w="5260" w:type="dxa"/>
          </w:tcPr>
          <w:p w14:paraId="285A7C41" w14:textId="77777777" w:rsidR="009F79CE" w:rsidRPr="000A4150" w:rsidRDefault="009F79CE" w:rsidP="009F79CE">
            <w:pPr>
              <w:spacing w:after="80"/>
              <w:jc w:val="center"/>
              <w:rPr>
                <w:rFonts w:ascii="Arial" w:hAnsi="Arial" w:cs="Arial"/>
                <w:b/>
                <w:kern w:val="2"/>
                <w:sz w:val="20"/>
              </w:rPr>
            </w:pPr>
          </w:p>
          <w:p w14:paraId="325D907F" w14:textId="77777777" w:rsidR="009F79CE" w:rsidRPr="000A4150" w:rsidRDefault="009F79CE" w:rsidP="009F79CE">
            <w:pPr>
              <w:spacing w:after="80"/>
              <w:jc w:val="center"/>
              <w:rPr>
                <w:rFonts w:ascii="Arial" w:hAnsi="Arial" w:cs="Arial"/>
                <w:b/>
                <w:kern w:val="2"/>
                <w:sz w:val="20"/>
              </w:rPr>
            </w:pPr>
            <w:r w:rsidRPr="000A4150">
              <w:rPr>
                <w:rFonts w:ascii="Arial" w:hAnsi="Arial" w:cs="Arial"/>
                <w:b/>
                <w:kern w:val="2"/>
                <w:sz w:val="20"/>
              </w:rPr>
              <w:t>(parašas)</w:t>
            </w:r>
          </w:p>
        </w:tc>
      </w:tr>
    </w:tbl>
    <w:p w14:paraId="3EFBE09D" w14:textId="77777777" w:rsidR="00027B83" w:rsidRPr="000A4150" w:rsidRDefault="00027B83" w:rsidP="00673FCE">
      <w:pPr>
        <w:spacing w:after="80"/>
        <w:rPr>
          <w:rFonts w:ascii="Arial" w:hAnsi="Arial" w:cs="Arial"/>
          <w:sz w:val="20"/>
        </w:rPr>
      </w:pPr>
    </w:p>
    <w:p w14:paraId="57EB8FF0" w14:textId="153392DD" w:rsidR="00BF30B9" w:rsidRDefault="000B0897" w:rsidP="00BF30B9">
      <w:pPr>
        <w:tabs>
          <w:tab w:val="left" w:pos="5400"/>
        </w:tabs>
        <w:spacing w:after="80"/>
        <w:jc w:val="center"/>
        <w:textAlignment w:val="center"/>
        <w:rPr>
          <w:rFonts w:ascii="Arial" w:hAnsi="Arial" w:cs="Arial"/>
          <w:sz w:val="20"/>
        </w:rPr>
      </w:pPr>
      <w:r w:rsidRPr="00596154">
        <w:rPr>
          <w:rFonts w:ascii="Arial" w:hAnsi="Arial" w:cs="Arial"/>
          <w:sz w:val="20"/>
        </w:rPr>
        <w:t>______________</w:t>
      </w:r>
    </w:p>
    <w:p w14:paraId="7695D28B" w14:textId="77777777" w:rsidR="00BF30B9" w:rsidRDefault="00BF30B9">
      <w:pPr>
        <w:rPr>
          <w:rFonts w:ascii="Arial" w:hAnsi="Arial" w:cs="Arial"/>
          <w:sz w:val="20"/>
        </w:rPr>
      </w:pPr>
      <w:r>
        <w:rPr>
          <w:rFonts w:ascii="Arial" w:hAnsi="Arial" w:cs="Arial"/>
          <w:sz w:val="20"/>
        </w:rPr>
        <w:br w:type="page"/>
      </w:r>
    </w:p>
    <w:p w14:paraId="24E235B8" w14:textId="77777777" w:rsidR="00AA6715" w:rsidRPr="000A4150" w:rsidRDefault="00AA6715" w:rsidP="00BF30B9">
      <w:pPr>
        <w:tabs>
          <w:tab w:val="left" w:pos="5400"/>
        </w:tabs>
        <w:spacing w:after="80"/>
        <w:jc w:val="center"/>
        <w:textAlignment w:val="center"/>
        <w:rPr>
          <w:rFonts w:ascii="Arial" w:hAnsi="Arial" w:cs="Arial"/>
          <w:sz w:val="20"/>
        </w:rPr>
      </w:pPr>
    </w:p>
    <w:p w14:paraId="0DF0650C" w14:textId="77777777" w:rsidR="00B30E57" w:rsidRPr="00C1673C" w:rsidRDefault="00B30E57" w:rsidP="00673FCE">
      <w:pPr>
        <w:spacing w:after="80"/>
        <w:jc w:val="center"/>
        <w:rPr>
          <w:rFonts w:ascii="Arial" w:hAnsi="Arial" w:cs="Arial"/>
          <w:b/>
          <w:sz w:val="21"/>
          <w:szCs w:val="21"/>
          <w:lang w:eastAsia="lt-LT"/>
        </w:rPr>
      </w:pPr>
      <w:r w:rsidRPr="00C1673C">
        <w:rPr>
          <w:rFonts w:ascii="Arial" w:hAnsi="Arial" w:cs="Arial"/>
          <w:b/>
          <w:sz w:val="21"/>
          <w:szCs w:val="21"/>
          <w:lang w:eastAsia="lt-LT"/>
        </w:rPr>
        <w:t xml:space="preserve">Sutarties </w:t>
      </w:r>
      <w:r w:rsidRPr="00C1673C">
        <w:rPr>
          <w:rFonts w:ascii="Arial" w:hAnsi="Arial" w:cs="Arial"/>
          <w:b/>
          <w:sz w:val="21"/>
          <w:szCs w:val="21"/>
          <w:highlight w:val="lightGray"/>
          <w:lang w:eastAsia="lt-LT"/>
        </w:rPr>
        <w:t>[CPO LT pirkimo numeris]</w:t>
      </w:r>
      <w:r w:rsidRPr="00C1673C">
        <w:rPr>
          <w:rFonts w:ascii="Arial" w:hAnsi="Arial" w:cs="Arial"/>
          <w:b/>
          <w:sz w:val="21"/>
          <w:szCs w:val="21"/>
          <w:lang w:eastAsia="lt-LT"/>
        </w:rPr>
        <w:t xml:space="preserve"> priedas Nr. 1 „Pasiūlymas“</w:t>
      </w:r>
    </w:p>
    <w:p w14:paraId="40D1A1FC" w14:textId="77777777" w:rsidR="00AA6715" w:rsidRPr="000A4150" w:rsidRDefault="00AA6715" w:rsidP="00673FCE">
      <w:pPr>
        <w:spacing w:after="80"/>
        <w:rPr>
          <w:rFonts w:ascii="Arial" w:hAnsi="Arial" w:cs="Arial"/>
          <w:bCs/>
          <w:i/>
          <w:iCs/>
          <w:color w:val="FF0000"/>
          <w:sz w:val="20"/>
        </w:rPr>
      </w:pPr>
    </w:p>
    <w:p w14:paraId="4540179D" w14:textId="77777777" w:rsidR="00AA6715" w:rsidRPr="000A4150" w:rsidRDefault="00AA6715" w:rsidP="00673FCE">
      <w:pPr>
        <w:spacing w:after="80"/>
        <w:rPr>
          <w:rFonts w:ascii="Arial" w:hAnsi="Arial" w:cs="Arial"/>
          <w:bCs/>
          <w:sz w:val="20"/>
        </w:rPr>
      </w:pPr>
      <w:r w:rsidRPr="000A4150">
        <w:rPr>
          <w:rFonts w:ascii="Arial" w:hAnsi="Arial" w:cs="Arial"/>
          <w:bCs/>
          <w:sz w:val="20"/>
        </w:rPr>
        <w:t>1. Paslaugų Techninė specifikacija ir kainos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545"/>
        <w:gridCol w:w="1488"/>
        <w:gridCol w:w="1489"/>
        <w:gridCol w:w="1417"/>
        <w:gridCol w:w="1560"/>
      </w:tblGrid>
      <w:tr w:rsidR="002563C3" w:rsidRPr="000A4150" w14:paraId="56D2716D" w14:textId="77777777" w:rsidTr="00F66BCC">
        <w:trPr>
          <w:trHeight w:val="879"/>
        </w:trPr>
        <w:tc>
          <w:tcPr>
            <w:tcW w:w="566" w:type="dxa"/>
            <w:vAlign w:val="center"/>
          </w:tcPr>
          <w:p w14:paraId="46D6BE6C" w14:textId="77777777"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bookmarkStart w:id="4" w:name="_Hlk126163674"/>
            <w:r w:rsidRPr="007410BA">
              <w:rPr>
                <w:rFonts w:ascii="Arial" w:hAnsi="Arial" w:cs="Arial"/>
                <w:b/>
                <w:bCs/>
                <w:sz w:val="18"/>
                <w:szCs w:val="18"/>
              </w:rPr>
              <w:t>Eil. Nr.</w:t>
            </w:r>
          </w:p>
        </w:tc>
        <w:tc>
          <w:tcPr>
            <w:tcW w:w="3545" w:type="dxa"/>
            <w:vAlign w:val="center"/>
          </w:tcPr>
          <w:p w14:paraId="42101949" w14:textId="77777777"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7410BA">
              <w:rPr>
                <w:rFonts w:ascii="Arial" w:hAnsi="Arial" w:cs="Arial"/>
                <w:b/>
                <w:bCs/>
                <w:sz w:val="18"/>
                <w:szCs w:val="18"/>
              </w:rPr>
              <w:t>Paslaugos pavadinimas, identifikaciniai duomenys, aprašymas</w:t>
            </w:r>
          </w:p>
          <w:p w14:paraId="2E9C8008" w14:textId="57FA391F"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p>
        </w:tc>
        <w:tc>
          <w:tcPr>
            <w:tcW w:w="1488" w:type="dxa"/>
            <w:vAlign w:val="center"/>
          </w:tcPr>
          <w:p w14:paraId="25B38057" w14:textId="30CC7AD0"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7410BA">
              <w:rPr>
                <w:rFonts w:ascii="Arial" w:hAnsi="Arial" w:cs="Arial"/>
                <w:b/>
                <w:bCs/>
                <w:sz w:val="18"/>
                <w:szCs w:val="18"/>
              </w:rPr>
              <w:t>Mato vienetas</w:t>
            </w:r>
          </w:p>
        </w:tc>
        <w:tc>
          <w:tcPr>
            <w:tcW w:w="1489" w:type="dxa"/>
            <w:vAlign w:val="center"/>
          </w:tcPr>
          <w:p w14:paraId="59609138" w14:textId="77777777" w:rsidR="0038429E" w:rsidRPr="0038429E" w:rsidRDefault="0038429E"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38429E">
              <w:rPr>
                <w:rFonts w:ascii="Arial" w:hAnsi="Arial" w:cs="Arial"/>
                <w:b/>
                <w:bCs/>
                <w:sz w:val="18"/>
                <w:szCs w:val="18"/>
              </w:rPr>
              <w:t>Paslaug</w:t>
            </w:r>
            <w:r w:rsidRPr="0038429E">
              <w:rPr>
                <w:rFonts w:ascii="Arial" w:hAnsi="Arial" w:cs="Arial" w:hint="eastAsia"/>
                <w:b/>
                <w:bCs/>
                <w:sz w:val="18"/>
                <w:szCs w:val="18"/>
              </w:rPr>
              <w:t>ų</w:t>
            </w:r>
          </w:p>
          <w:p w14:paraId="7BA6EAC9" w14:textId="18A2FF70" w:rsidR="002563C3" w:rsidRPr="00444B29" w:rsidRDefault="0038429E"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38429E">
              <w:rPr>
                <w:rFonts w:ascii="Arial" w:hAnsi="Arial" w:cs="Arial"/>
                <w:b/>
                <w:bCs/>
                <w:sz w:val="18"/>
                <w:szCs w:val="18"/>
              </w:rPr>
              <w:t>preliminarus* kiekis,</w:t>
            </w:r>
            <w:r>
              <w:rPr>
                <w:rFonts w:ascii="Arial" w:hAnsi="Arial" w:cs="Arial"/>
                <w:b/>
                <w:bCs/>
                <w:sz w:val="18"/>
                <w:szCs w:val="18"/>
              </w:rPr>
              <w:t xml:space="preserve"> </w:t>
            </w:r>
            <w:r w:rsidRPr="0038429E">
              <w:rPr>
                <w:rFonts w:ascii="Arial" w:hAnsi="Arial" w:cs="Arial"/>
                <w:b/>
                <w:bCs/>
                <w:sz w:val="18"/>
                <w:szCs w:val="18"/>
              </w:rPr>
              <w:t>vnt.</w:t>
            </w:r>
            <w:r w:rsidR="00B34E0F">
              <w:rPr>
                <w:rFonts w:ascii="Arial" w:hAnsi="Arial" w:cs="Arial"/>
                <w:b/>
                <w:bCs/>
                <w:sz w:val="18"/>
                <w:szCs w:val="18"/>
              </w:rPr>
              <w:t xml:space="preserve"> per visą Sutarties laikotarpį</w:t>
            </w:r>
          </w:p>
        </w:tc>
        <w:tc>
          <w:tcPr>
            <w:tcW w:w="1417" w:type="dxa"/>
            <w:vAlign w:val="center"/>
          </w:tcPr>
          <w:p w14:paraId="30A2EABD" w14:textId="77777777" w:rsidR="00CE1275" w:rsidRPr="007410BA" w:rsidRDefault="00CE1275"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7410BA">
              <w:rPr>
                <w:rFonts w:ascii="Arial" w:hAnsi="Arial" w:cs="Arial"/>
                <w:b/>
                <w:bCs/>
                <w:sz w:val="18"/>
                <w:szCs w:val="18"/>
              </w:rPr>
              <w:t>Paslaugos įkainis</w:t>
            </w:r>
            <w:r>
              <w:rPr>
                <w:rFonts w:ascii="Arial" w:hAnsi="Arial" w:cs="Arial"/>
                <w:b/>
                <w:bCs/>
                <w:sz w:val="18"/>
                <w:szCs w:val="18"/>
              </w:rPr>
              <w:t xml:space="preserve"> už mato vienetą</w:t>
            </w:r>
            <w:r w:rsidRPr="007410BA">
              <w:rPr>
                <w:rFonts w:ascii="Arial" w:hAnsi="Arial" w:cs="Arial"/>
                <w:b/>
                <w:bCs/>
                <w:sz w:val="18"/>
                <w:szCs w:val="18"/>
              </w:rPr>
              <w:t>, Eur be PVM</w:t>
            </w:r>
          </w:p>
          <w:p w14:paraId="44E88DDF" w14:textId="6A7BF640"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p>
        </w:tc>
        <w:tc>
          <w:tcPr>
            <w:tcW w:w="1560" w:type="dxa"/>
            <w:vAlign w:val="center"/>
          </w:tcPr>
          <w:p w14:paraId="359CAE2B" w14:textId="2F904CEA" w:rsidR="002563C3" w:rsidRPr="007410BA" w:rsidRDefault="002563C3" w:rsidP="00F66BCC">
            <w:pPr>
              <w:tabs>
                <w:tab w:val="left" w:pos="-1440"/>
                <w:tab w:val="left" w:pos="-720"/>
                <w:tab w:val="left" w:pos="561"/>
                <w:tab w:val="left" w:pos="1476"/>
                <w:tab w:val="left" w:pos="1692"/>
                <w:tab w:val="left" w:pos="2160"/>
              </w:tabs>
              <w:jc w:val="center"/>
              <w:rPr>
                <w:rFonts w:ascii="Arial" w:hAnsi="Arial" w:cs="Arial"/>
                <w:b/>
                <w:bCs/>
                <w:sz w:val="18"/>
                <w:szCs w:val="18"/>
              </w:rPr>
            </w:pPr>
            <w:r w:rsidRPr="007410BA">
              <w:rPr>
                <w:rFonts w:ascii="Arial" w:hAnsi="Arial" w:cs="Arial"/>
                <w:b/>
                <w:bCs/>
                <w:sz w:val="18"/>
                <w:szCs w:val="18"/>
              </w:rPr>
              <w:t>Suma*</w:t>
            </w:r>
            <w:r w:rsidR="0038429E">
              <w:rPr>
                <w:rFonts w:ascii="Arial" w:hAnsi="Arial" w:cs="Arial"/>
                <w:b/>
                <w:bCs/>
                <w:sz w:val="18"/>
                <w:szCs w:val="18"/>
              </w:rPr>
              <w:t>*</w:t>
            </w:r>
            <w:r w:rsidRPr="007410BA">
              <w:rPr>
                <w:rFonts w:ascii="Arial" w:hAnsi="Arial" w:cs="Arial"/>
                <w:b/>
                <w:bCs/>
                <w:sz w:val="18"/>
                <w:szCs w:val="18"/>
              </w:rPr>
              <w:t xml:space="preserve"> už </w:t>
            </w:r>
            <w:r w:rsidRPr="007C7EDE">
              <w:rPr>
                <w:rFonts w:ascii="Arial" w:hAnsi="Arial" w:cs="Arial"/>
                <w:b/>
                <w:bCs/>
                <w:sz w:val="18"/>
                <w:szCs w:val="18"/>
              </w:rPr>
              <w:t>preliminar</w:t>
            </w:r>
            <w:r w:rsidRPr="007C7EDE">
              <w:rPr>
                <w:rFonts w:ascii="Arial" w:hAnsi="Arial" w:cs="Arial" w:hint="eastAsia"/>
                <w:b/>
                <w:bCs/>
                <w:sz w:val="18"/>
                <w:szCs w:val="18"/>
              </w:rPr>
              <w:t>ų</w:t>
            </w:r>
            <w:r w:rsidRPr="007410BA">
              <w:rPr>
                <w:rFonts w:ascii="Arial" w:hAnsi="Arial" w:cs="Arial"/>
                <w:b/>
                <w:bCs/>
                <w:sz w:val="18"/>
                <w:szCs w:val="18"/>
              </w:rPr>
              <w:t xml:space="preserve"> Paslaugos kiekį, Eur be PVM</w:t>
            </w:r>
          </w:p>
        </w:tc>
      </w:tr>
      <w:bookmarkEnd w:id="4"/>
      <w:tr w:rsidR="00F40F61" w:rsidRPr="000A4150" w14:paraId="1753F71B" w14:textId="77777777" w:rsidTr="00F40F61">
        <w:trPr>
          <w:trHeight w:val="1030"/>
        </w:trPr>
        <w:tc>
          <w:tcPr>
            <w:tcW w:w="566" w:type="dxa"/>
          </w:tcPr>
          <w:p w14:paraId="62563937" w14:textId="77777777" w:rsidR="00F40F61" w:rsidRPr="007410BA"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rPr>
            </w:pPr>
            <w:r w:rsidRPr="007410BA">
              <w:rPr>
                <w:rFonts w:ascii="Arial" w:hAnsi="Arial" w:cs="Arial"/>
                <w:bCs/>
                <w:sz w:val="18"/>
                <w:szCs w:val="18"/>
              </w:rPr>
              <w:t>1.</w:t>
            </w:r>
          </w:p>
        </w:tc>
        <w:tc>
          <w:tcPr>
            <w:tcW w:w="3545" w:type="dxa"/>
          </w:tcPr>
          <w:p w14:paraId="77E4E782" w14:textId="5A42BE5D" w:rsidR="00F40F61" w:rsidRPr="007410BA" w:rsidRDefault="00F40F61" w:rsidP="00F66BCC">
            <w:pPr>
              <w:tabs>
                <w:tab w:val="left" w:pos="365"/>
              </w:tabs>
              <w:jc w:val="center"/>
              <w:rPr>
                <w:rFonts w:ascii="Arial" w:hAnsi="Arial" w:cs="Arial"/>
                <w:bCs/>
                <w:sz w:val="18"/>
                <w:szCs w:val="18"/>
              </w:rPr>
            </w:pPr>
            <w:r w:rsidRPr="007410BA">
              <w:rPr>
                <w:rFonts w:ascii="Arial" w:hAnsi="Arial" w:cs="Arial"/>
                <w:bCs/>
                <w:sz w:val="18"/>
                <w:szCs w:val="18"/>
              </w:rPr>
              <w:t xml:space="preserve">Specifikacija: </w:t>
            </w:r>
            <w:r w:rsidRPr="007410BA">
              <w:rPr>
                <w:rFonts w:ascii="Arial" w:hAnsi="Arial" w:cs="Arial"/>
                <w:bCs/>
                <w:sz w:val="18"/>
                <w:szCs w:val="18"/>
                <w:highlight w:val="lightGray"/>
              </w:rPr>
              <w:t>[Pirkėjo pasirinkta Paslauga, jos techninė specifikacija]</w:t>
            </w:r>
          </w:p>
          <w:p w14:paraId="23927112" w14:textId="77777777" w:rsidR="00F40F61" w:rsidRPr="007410BA"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rPr>
            </w:pPr>
          </w:p>
        </w:tc>
        <w:tc>
          <w:tcPr>
            <w:tcW w:w="1488" w:type="dxa"/>
          </w:tcPr>
          <w:p w14:paraId="707BBA1E" w14:textId="4CB128C2" w:rsidR="00F40F61" w:rsidRPr="00A6070D"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6070D">
              <w:rPr>
                <w:rFonts w:ascii="Arial" w:hAnsi="Arial" w:cs="Arial"/>
                <w:bCs/>
                <w:sz w:val="18"/>
                <w:szCs w:val="18"/>
                <w:highlight w:val="lightGray"/>
              </w:rPr>
              <w:t>[</w:t>
            </w:r>
            <w:r w:rsidRPr="007410BA">
              <w:rPr>
                <w:rFonts w:ascii="Arial" w:hAnsi="Arial" w:cs="Arial"/>
                <w:bCs/>
                <w:sz w:val="18"/>
                <w:szCs w:val="18"/>
                <w:highlight w:val="lightGray"/>
              </w:rPr>
              <w:t>Pirkėjo</w:t>
            </w:r>
          </w:p>
          <w:p w14:paraId="55A00689" w14:textId="0F26B4A2" w:rsidR="00F40F61" w:rsidRPr="00A6070D"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6070D">
              <w:rPr>
                <w:rFonts w:ascii="Arial" w:hAnsi="Arial" w:cs="Arial"/>
                <w:bCs/>
                <w:sz w:val="18"/>
                <w:szCs w:val="18"/>
                <w:highlight w:val="lightGray"/>
              </w:rPr>
              <w:t>nurodyta</w:t>
            </w:r>
            <w:r w:rsidRPr="007410BA">
              <w:rPr>
                <w:rFonts w:ascii="Arial" w:hAnsi="Arial" w:cs="Arial"/>
                <w:bCs/>
                <w:sz w:val="18"/>
                <w:szCs w:val="18"/>
                <w:highlight w:val="lightGray"/>
              </w:rPr>
              <w:t>s</w:t>
            </w:r>
          </w:p>
          <w:p w14:paraId="77279680" w14:textId="77777777" w:rsidR="00F40F61" w:rsidRPr="00A6070D"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6070D">
              <w:rPr>
                <w:rFonts w:ascii="Arial" w:hAnsi="Arial" w:cs="Arial"/>
                <w:bCs/>
                <w:sz w:val="18"/>
                <w:szCs w:val="18"/>
                <w:highlight w:val="lightGray"/>
              </w:rPr>
              <w:t>mato vnt.:</w:t>
            </w:r>
          </w:p>
          <w:p w14:paraId="41D00404" w14:textId="73C10A62" w:rsidR="00F40F61" w:rsidRPr="007410BA"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7410BA">
              <w:rPr>
                <w:rFonts w:ascii="Arial" w:hAnsi="Arial" w:cs="Arial"/>
                <w:bCs/>
                <w:sz w:val="18"/>
                <w:szCs w:val="18"/>
                <w:highlight w:val="lightGray"/>
              </w:rPr>
              <w:t>[</w:t>
            </w:r>
            <w:r w:rsidR="00B734A1" w:rsidRPr="007410BA">
              <w:rPr>
                <w:rFonts w:ascii="Arial" w:hAnsi="Arial" w:cs="Arial"/>
                <w:bCs/>
                <w:sz w:val="18"/>
                <w:szCs w:val="18"/>
                <w:highlight w:val="lightGray"/>
              </w:rPr>
              <w:t>vnt.</w:t>
            </w:r>
            <w:r w:rsidRPr="007410BA">
              <w:rPr>
                <w:rFonts w:ascii="Arial" w:hAnsi="Arial" w:cs="Arial"/>
                <w:bCs/>
                <w:sz w:val="18"/>
                <w:szCs w:val="18"/>
                <w:highlight w:val="lightGray"/>
              </w:rPr>
              <w:t xml:space="preserve">, ha, a, </w:t>
            </w:r>
            <w:proofErr w:type="spellStart"/>
            <w:r w:rsidRPr="007410BA">
              <w:rPr>
                <w:rFonts w:ascii="Arial" w:hAnsi="Arial" w:cs="Arial"/>
                <w:bCs/>
                <w:sz w:val="18"/>
                <w:szCs w:val="18"/>
                <w:highlight w:val="lightGray"/>
              </w:rPr>
              <w:t>m</w:t>
            </w:r>
            <w:r w:rsidRPr="00B734A1">
              <w:rPr>
                <w:rFonts w:ascii="Arial" w:hAnsi="Arial" w:cs="Arial"/>
                <w:bCs/>
                <w:sz w:val="18"/>
                <w:szCs w:val="18"/>
                <w:highlight w:val="lightGray"/>
                <w:vertAlign w:val="superscript"/>
              </w:rPr>
              <w:t>2</w:t>
            </w:r>
            <w:proofErr w:type="spellEnd"/>
            <w:r w:rsidR="00F2706D">
              <w:rPr>
                <w:rFonts w:ascii="Arial" w:hAnsi="Arial" w:cs="Arial"/>
                <w:bCs/>
                <w:sz w:val="18"/>
                <w:szCs w:val="18"/>
                <w:highlight w:val="lightGray"/>
                <w:vertAlign w:val="superscript"/>
              </w:rPr>
              <w:t xml:space="preserve"> </w:t>
            </w:r>
            <w:r w:rsidR="00F2706D">
              <w:rPr>
                <w:rFonts w:ascii="Arial" w:hAnsi="Arial" w:cs="Arial"/>
                <w:bCs/>
                <w:sz w:val="18"/>
                <w:szCs w:val="18"/>
                <w:highlight w:val="lightGray"/>
              </w:rPr>
              <w:t xml:space="preserve">ar kt. </w:t>
            </w:r>
            <w:r w:rsidRPr="007410BA">
              <w:rPr>
                <w:rFonts w:ascii="Arial" w:hAnsi="Arial" w:cs="Arial"/>
                <w:bCs/>
                <w:sz w:val="18"/>
                <w:szCs w:val="18"/>
                <w:highlight w:val="lightGray"/>
              </w:rPr>
              <w:t>]</w:t>
            </w:r>
          </w:p>
        </w:tc>
        <w:tc>
          <w:tcPr>
            <w:tcW w:w="1489" w:type="dxa"/>
          </w:tcPr>
          <w:p w14:paraId="68047215" w14:textId="2207E3F5" w:rsidR="00F40F61" w:rsidRPr="007410BA"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7410BA">
              <w:rPr>
                <w:rFonts w:ascii="Arial" w:hAnsi="Arial" w:cs="Arial"/>
                <w:bCs/>
                <w:sz w:val="18"/>
                <w:szCs w:val="18"/>
                <w:highlight w:val="lightGray"/>
              </w:rPr>
              <w:t>[Pirkėjo nurodytas   preliminarus Paslaugų kiekis]</w:t>
            </w:r>
          </w:p>
        </w:tc>
        <w:tc>
          <w:tcPr>
            <w:tcW w:w="1417" w:type="dxa"/>
          </w:tcPr>
          <w:p w14:paraId="4FFD0831" w14:textId="62E89AA7" w:rsidR="00A32F5B" w:rsidRPr="00A32F5B" w:rsidRDefault="00A32F5B"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32F5B">
              <w:rPr>
                <w:rFonts w:ascii="Arial" w:hAnsi="Arial" w:cs="Arial"/>
                <w:bCs/>
                <w:sz w:val="18"/>
                <w:szCs w:val="18"/>
              </w:rPr>
              <w:t>[</w:t>
            </w:r>
            <w:r w:rsidRPr="00A32F5B">
              <w:rPr>
                <w:rFonts w:ascii="Arial" w:hAnsi="Arial" w:cs="Arial"/>
                <w:bCs/>
                <w:sz w:val="18"/>
                <w:szCs w:val="18"/>
                <w:highlight w:val="lightGray"/>
              </w:rPr>
              <w:t>Tiekėjo</w:t>
            </w:r>
          </w:p>
          <w:p w14:paraId="3930234E" w14:textId="344BBE2A" w:rsidR="00A32F5B" w:rsidRPr="00A32F5B" w:rsidRDefault="00A32F5B"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32F5B">
              <w:rPr>
                <w:rFonts w:ascii="Arial" w:hAnsi="Arial" w:cs="Arial"/>
                <w:bCs/>
                <w:sz w:val="18"/>
                <w:szCs w:val="18"/>
                <w:highlight w:val="lightGray"/>
              </w:rPr>
              <w:t>pasiūlyta</w:t>
            </w:r>
            <w:r w:rsidR="00BC728F">
              <w:rPr>
                <w:rFonts w:ascii="Arial" w:hAnsi="Arial" w:cs="Arial"/>
                <w:bCs/>
                <w:sz w:val="18"/>
                <w:szCs w:val="18"/>
                <w:highlight w:val="lightGray"/>
              </w:rPr>
              <w:t>s</w:t>
            </w:r>
          </w:p>
          <w:p w14:paraId="06C74992" w14:textId="149506A3" w:rsidR="00A32F5B" w:rsidRPr="00A32F5B" w:rsidRDefault="00A71141"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32F5B">
              <w:rPr>
                <w:rFonts w:ascii="Arial" w:hAnsi="Arial" w:cs="Arial"/>
                <w:bCs/>
                <w:sz w:val="18"/>
                <w:szCs w:val="18"/>
                <w:highlight w:val="lightGray"/>
              </w:rPr>
              <w:t>Paslaug</w:t>
            </w:r>
            <w:r>
              <w:rPr>
                <w:rFonts w:ascii="Arial" w:hAnsi="Arial" w:cs="Arial"/>
                <w:bCs/>
                <w:sz w:val="18"/>
                <w:szCs w:val="18"/>
                <w:highlight w:val="lightGray"/>
              </w:rPr>
              <w:t>os įkainis</w:t>
            </w:r>
          </w:p>
          <w:p w14:paraId="265E1E89" w14:textId="7C725F9E" w:rsidR="00A32F5B" w:rsidRPr="00A32F5B" w:rsidRDefault="00A32F5B" w:rsidP="00F66BCC">
            <w:pPr>
              <w:tabs>
                <w:tab w:val="left" w:pos="-1440"/>
                <w:tab w:val="left" w:pos="-720"/>
                <w:tab w:val="left" w:pos="561"/>
                <w:tab w:val="left" w:pos="1476"/>
                <w:tab w:val="left" w:pos="1692"/>
                <w:tab w:val="left" w:pos="2160"/>
              </w:tabs>
              <w:jc w:val="center"/>
              <w:rPr>
                <w:rFonts w:ascii="Arial" w:hAnsi="Arial" w:cs="Arial"/>
                <w:bCs/>
                <w:sz w:val="18"/>
                <w:szCs w:val="18"/>
                <w:highlight w:val="lightGray"/>
              </w:rPr>
            </w:pPr>
            <w:r w:rsidRPr="00A32F5B">
              <w:rPr>
                <w:rFonts w:ascii="Arial" w:hAnsi="Arial" w:cs="Arial"/>
                <w:bCs/>
                <w:sz w:val="18"/>
                <w:szCs w:val="18"/>
                <w:highlight w:val="lightGray"/>
              </w:rPr>
              <w:t>eurais</w:t>
            </w:r>
          </w:p>
          <w:p w14:paraId="44088958" w14:textId="03C645F7" w:rsidR="00F40F61" w:rsidRPr="007410BA" w:rsidRDefault="00A32F5B" w:rsidP="00F66BCC">
            <w:pPr>
              <w:tabs>
                <w:tab w:val="left" w:pos="-1440"/>
                <w:tab w:val="left" w:pos="-720"/>
                <w:tab w:val="left" w:pos="561"/>
                <w:tab w:val="left" w:pos="1476"/>
                <w:tab w:val="left" w:pos="1692"/>
                <w:tab w:val="left" w:pos="2160"/>
              </w:tabs>
              <w:jc w:val="center"/>
              <w:rPr>
                <w:rFonts w:ascii="Arial" w:hAnsi="Arial" w:cs="Arial"/>
                <w:bCs/>
                <w:sz w:val="18"/>
                <w:szCs w:val="18"/>
              </w:rPr>
            </w:pPr>
            <w:r w:rsidRPr="00A32F5B">
              <w:rPr>
                <w:rFonts w:ascii="Arial" w:hAnsi="Arial" w:cs="Arial"/>
                <w:bCs/>
                <w:sz w:val="18"/>
                <w:szCs w:val="18"/>
                <w:highlight w:val="lightGray"/>
              </w:rPr>
              <w:t>be PVM]</w:t>
            </w:r>
          </w:p>
        </w:tc>
        <w:tc>
          <w:tcPr>
            <w:tcW w:w="1560" w:type="dxa"/>
          </w:tcPr>
          <w:p w14:paraId="3F54126F" w14:textId="77777777" w:rsidR="00F40F61" w:rsidRPr="007410BA" w:rsidRDefault="00F40F61" w:rsidP="00F66BCC">
            <w:pPr>
              <w:tabs>
                <w:tab w:val="left" w:pos="-1440"/>
                <w:tab w:val="left" w:pos="-720"/>
                <w:tab w:val="left" w:pos="561"/>
                <w:tab w:val="left" w:pos="1476"/>
                <w:tab w:val="left" w:pos="1692"/>
                <w:tab w:val="left" w:pos="2160"/>
              </w:tabs>
              <w:jc w:val="center"/>
              <w:rPr>
                <w:rFonts w:ascii="Arial" w:hAnsi="Arial" w:cs="Arial"/>
                <w:bCs/>
                <w:sz w:val="18"/>
                <w:szCs w:val="18"/>
              </w:rPr>
            </w:pPr>
            <w:r w:rsidRPr="007410BA">
              <w:rPr>
                <w:rFonts w:ascii="Arial" w:hAnsi="Arial" w:cs="Arial"/>
                <w:bCs/>
                <w:sz w:val="18"/>
                <w:szCs w:val="18"/>
                <w:highlight w:val="lightGray"/>
              </w:rPr>
              <w:t>[suma eurais, įskaitant centus]</w:t>
            </w:r>
          </w:p>
        </w:tc>
      </w:tr>
      <w:tr w:rsidR="002563C3" w:rsidRPr="000A4150" w14:paraId="0B88BBA1" w14:textId="77777777" w:rsidTr="00F40F61">
        <w:trPr>
          <w:trHeight w:val="561"/>
        </w:trPr>
        <w:tc>
          <w:tcPr>
            <w:tcW w:w="566" w:type="dxa"/>
          </w:tcPr>
          <w:p w14:paraId="0B3B84ED" w14:textId="4F74F2C9"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r>
              <w:rPr>
                <w:rFonts w:ascii="Arial" w:hAnsi="Arial" w:cs="Arial"/>
                <w:bCs/>
                <w:sz w:val="18"/>
                <w:szCs w:val="18"/>
              </w:rPr>
              <w:t xml:space="preserve"> </w:t>
            </w:r>
            <w:r w:rsidRPr="007410BA">
              <w:rPr>
                <w:rFonts w:ascii="Arial" w:hAnsi="Arial" w:cs="Arial"/>
                <w:bCs/>
                <w:sz w:val="18"/>
                <w:szCs w:val="18"/>
              </w:rPr>
              <w:t>...</w:t>
            </w:r>
          </w:p>
        </w:tc>
        <w:tc>
          <w:tcPr>
            <w:tcW w:w="3545" w:type="dxa"/>
          </w:tcPr>
          <w:p w14:paraId="655531AA" w14:textId="0A167D4D"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r w:rsidRPr="007410BA">
              <w:rPr>
                <w:rFonts w:ascii="Arial" w:hAnsi="Arial" w:cs="Arial"/>
                <w:bCs/>
                <w:sz w:val="18"/>
                <w:szCs w:val="18"/>
              </w:rPr>
              <w:t>...</w:t>
            </w:r>
          </w:p>
        </w:tc>
        <w:tc>
          <w:tcPr>
            <w:tcW w:w="1488" w:type="dxa"/>
          </w:tcPr>
          <w:p w14:paraId="4EEA47D8" w14:textId="77777777"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p>
        </w:tc>
        <w:tc>
          <w:tcPr>
            <w:tcW w:w="1489" w:type="dxa"/>
          </w:tcPr>
          <w:p w14:paraId="213E13EC" w14:textId="77777777"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p>
        </w:tc>
        <w:tc>
          <w:tcPr>
            <w:tcW w:w="1417" w:type="dxa"/>
          </w:tcPr>
          <w:p w14:paraId="105F23D2" w14:textId="59F82F5E"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r w:rsidRPr="007410BA">
              <w:rPr>
                <w:rFonts w:ascii="Arial" w:hAnsi="Arial" w:cs="Arial"/>
                <w:bCs/>
                <w:sz w:val="18"/>
                <w:szCs w:val="18"/>
              </w:rPr>
              <w:t>...</w:t>
            </w:r>
          </w:p>
          <w:p w14:paraId="4090E34D" w14:textId="77777777"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p>
        </w:tc>
        <w:tc>
          <w:tcPr>
            <w:tcW w:w="1560" w:type="dxa"/>
          </w:tcPr>
          <w:p w14:paraId="18BFA77A" w14:textId="77777777" w:rsidR="002563C3" w:rsidRPr="007410BA" w:rsidRDefault="002563C3" w:rsidP="000B063C">
            <w:pPr>
              <w:tabs>
                <w:tab w:val="left" w:pos="-1440"/>
                <w:tab w:val="left" w:pos="-720"/>
                <w:tab w:val="left" w:pos="561"/>
                <w:tab w:val="left" w:pos="1476"/>
                <w:tab w:val="left" w:pos="1692"/>
                <w:tab w:val="left" w:pos="2160"/>
              </w:tabs>
              <w:spacing w:after="80"/>
              <w:rPr>
                <w:rFonts w:ascii="Arial" w:hAnsi="Arial" w:cs="Arial"/>
                <w:bCs/>
                <w:sz w:val="18"/>
                <w:szCs w:val="18"/>
              </w:rPr>
            </w:pPr>
            <w:r w:rsidRPr="007410BA">
              <w:rPr>
                <w:rFonts w:ascii="Arial" w:hAnsi="Arial" w:cs="Arial"/>
                <w:bCs/>
                <w:sz w:val="18"/>
                <w:szCs w:val="18"/>
              </w:rPr>
              <w:t>...</w:t>
            </w:r>
          </w:p>
        </w:tc>
      </w:tr>
      <w:tr w:rsidR="00D43C42" w:rsidRPr="000A4150" w14:paraId="182A6FFA" w14:textId="77777777" w:rsidTr="00F40F61">
        <w:trPr>
          <w:trHeight w:val="493"/>
        </w:trPr>
        <w:tc>
          <w:tcPr>
            <w:tcW w:w="8505" w:type="dxa"/>
            <w:gridSpan w:val="5"/>
          </w:tcPr>
          <w:p w14:paraId="4FD422AA" w14:textId="2A9EC05E"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b/>
                <w:bCs/>
                <w:sz w:val="18"/>
                <w:szCs w:val="18"/>
              </w:rPr>
            </w:pPr>
            <w:r w:rsidRPr="007410BA">
              <w:rPr>
                <w:rFonts w:ascii="Arial" w:hAnsi="Arial" w:cs="Arial"/>
                <w:b/>
                <w:bCs/>
                <w:sz w:val="18"/>
                <w:szCs w:val="18"/>
              </w:rPr>
              <w:t xml:space="preserve"> </w:t>
            </w:r>
          </w:p>
          <w:p w14:paraId="1792CDD5" w14:textId="2DD141C0"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b/>
                <w:bCs/>
                <w:sz w:val="18"/>
                <w:szCs w:val="18"/>
              </w:rPr>
            </w:pPr>
            <w:r w:rsidRPr="007410BA">
              <w:rPr>
                <w:rFonts w:ascii="Arial" w:hAnsi="Arial" w:cs="Arial"/>
                <w:b/>
                <w:bCs/>
                <w:sz w:val="18"/>
                <w:szCs w:val="18"/>
              </w:rPr>
              <w:t>Suma, Eur be PVM</w:t>
            </w:r>
          </w:p>
          <w:p w14:paraId="75EF1CA6" w14:textId="77777777"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sz w:val="18"/>
                <w:szCs w:val="18"/>
                <w:highlight w:val="lightGray"/>
              </w:rPr>
            </w:pPr>
          </w:p>
        </w:tc>
        <w:tc>
          <w:tcPr>
            <w:tcW w:w="1560" w:type="dxa"/>
          </w:tcPr>
          <w:p w14:paraId="712AF5F3" w14:textId="77777777" w:rsidR="00D43C42" w:rsidRPr="007410BA" w:rsidRDefault="00D43C42" w:rsidP="000B063C">
            <w:pPr>
              <w:tabs>
                <w:tab w:val="left" w:pos="-1440"/>
                <w:tab w:val="left" w:pos="-720"/>
                <w:tab w:val="left" w:pos="561"/>
                <w:tab w:val="left" w:pos="1476"/>
                <w:tab w:val="left" w:pos="1692"/>
                <w:tab w:val="left" w:pos="2160"/>
              </w:tabs>
              <w:rPr>
                <w:rFonts w:ascii="Arial" w:hAnsi="Arial" w:cs="Arial"/>
                <w:sz w:val="18"/>
                <w:szCs w:val="18"/>
                <w:highlight w:val="lightGray"/>
              </w:rPr>
            </w:pPr>
            <w:r w:rsidRPr="007410BA">
              <w:rPr>
                <w:rFonts w:ascii="Arial" w:hAnsi="Arial" w:cs="Arial"/>
                <w:sz w:val="18"/>
                <w:szCs w:val="18"/>
                <w:highlight w:val="lightGray"/>
              </w:rPr>
              <w:t>[bendra suma eurais, įskaitant centus]</w:t>
            </w:r>
          </w:p>
        </w:tc>
      </w:tr>
      <w:tr w:rsidR="00D43C42" w:rsidRPr="000A4150" w14:paraId="32135576" w14:textId="77777777" w:rsidTr="00F40F61">
        <w:trPr>
          <w:trHeight w:val="493"/>
        </w:trPr>
        <w:tc>
          <w:tcPr>
            <w:tcW w:w="8505" w:type="dxa"/>
            <w:gridSpan w:val="5"/>
          </w:tcPr>
          <w:p w14:paraId="2F1697AC" w14:textId="7E4927C7"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b/>
                <w:bCs/>
                <w:sz w:val="18"/>
                <w:szCs w:val="18"/>
              </w:rPr>
            </w:pPr>
            <w:r w:rsidRPr="007410BA">
              <w:rPr>
                <w:rFonts w:ascii="Arial" w:hAnsi="Arial" w:cs="Arial"/>
                <w:b/>
                <w:bCs/>
                <w:sz w:val="18"/>
                <w:szCs w:val="18"/>
              </w:rPr>
              <w:t>PVM suma, Eur</w:t>
            </w:r>
          </w:p>
          <w:p w14:paraId="10C570C3" w14:textId="77777777"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sz w:val="18"/>
                <w:szCs w:val="18"/>
                <w:highlight w:val="lightGray"/>
              </w:rPr>
            </w:pPr>
          </w:p>
        </w:tc>
        <w:tc>
          <w:tcPr>
            <w:tcW w:w="1560" w:type="dxa"/>
          </w:tcPr>
          <w:p w14:paraId="0183A310" w14:textId="77777777" w:rsidR="00D43C42" w:rsidRPr="007410BA" w:rsidRDefault="00D43C42" w:rsidP="000B063C">
            <w:pPr>
              <w:tabs>
                <w:tab w:val="left" w:pos="-1440"/>
                <w:tab w:val="left" w:pos="-720"/>
                <w:tab w:val="left" w:pos="561"/>
                <w:tab w:val="left" w:pos="1476"/>
                <w:tab w:val="left" w:pos="1692"/>
                <w:tab w:val="left" w:pos="2160"/>
              </w:tabs>
              <w:rPr>
                <w:rFonts w:ascii="Arial" w:hAnsi="Arial" w:cs="Arial"/>
                <w:sz w:val="18"/>
                <w:szCs w:val="18"/>
                <w:highlight w:val="lightGray"/>
              </w:rPr>
            </w:pPr>
            <w:r w:rsidRPr="007410BA">
              <w:rPr>
                <w:rFonts w:ascii="Arial" w:hAnsi="Arial" w:cs="Arial"/>
                <w:sz w:val="18"/>
                <w:szCs w:val="18"/>
                <w:highlight w:val="lightGray"/>
              </w:rPr>
              <w:t>[suma eurais, įskaitant centus]</w:t>
            </w:r>
          </w:p>
        </w:tc>
      </w:tr>
      <w:tr w:rsidR="00D43C42" w:rsidRPr="000A4150" w14:paraId="4E392BE7" w14:textId="77777777" w:rsidTr="00F40F61">
        <w:trPr>
          <w:trHeight w:val="493"/>
        </w:trPr>
        <w:tc>
          <w:tcPr>
            <w:tcW w:w="8505" w:type="dxa"/>
            <w:gridSpan w:val="5"/>
          </w:tcPr>
          <w:p w14:paraId="2AC24FA2" w14:textId="507C2AF2"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b/>
                <w:bCs/>
                <w:sz w:val="18"/>
                <w:szCs w:val="18"/>
              </w:rPr>
            </w:pPr>
            <w:r w:rsidRPr="007410BA">
              <w:rPr>
                <w:rFonts w:ascii="Arial" w:hAnsi="Arial" w:cs="Arial"/>
                <w:b/>
                <w:bCs/>
                <w:sz w:val="18"/>
                <w:szCs w:val="18"/>
              </w:rPr>
              <w:t>Suma, Eur su PVM*</w:t>
            </w:r>
            <w:r w:rsidR="006D521B">
              <w:rPr>
                <w:rFonts w:ascii="Arial" w:hAnsi="Arial" w:cs="Arial"/>
                <w:b/>
                <w:bCs/>
                <w:sz w:val="18"/>
                <w:szCs w:val="18"/>
              </w:rPr>
              <w:t>*</w:t>
            </w:r>
            <w:r w:rsidRPr="007410BA">
              <w:rPr>
                <w:rFonts w:ascii="Arial" w:hAnsi="Arial" w:cs="Arial"/>
                <w:b/>
                <w:bCs/>
                <w:sz w:val="18"/>
                <w:szCs w:val="18"/>
              </w:rPr>
              <w:t xml:space="preserve"> </w:t>
            </w:r>
          </w:p>
          <w:p w14:paraId="7B75CEEE" w14:textId="77777777" w:rsidR="00D43C42" w:rsidRPr="007410BA" w:rsidRDefault="00D43C42" w:rsidP="000B063C">
            <w:pPr>
              <w:tabs>
                <w:tab w:val="left" w:pos="-1440"/>
                <w:tab w:val="left" w:pos="-720"/>
                <w:tab w:val="left" w:pos="561"/>
                <w:tab w:val="left" w:pos="1476"/>
                <w:tab w:val="left" w:pos="1692"/>
                <w:tab w:val="left" w:pos="2160"/>
              </w:tabs>
              <w:jc w:val="right"/>
              <w:rPr>
                <w:rFonts w:ascii="Arial" w:hAnsi="Arial" w:cs="Arial"/>
                <w:bCs/>
                <w:sz w:val="18"/>
                <w:szCs w:val="18"/>
              </w:rPr>
            </w:pPr>
          </w:p>
        </w:tc>
        <w:tc>
          <w:tcPr>
            <w:tcW w:w="1560" w:type="dxa"/>
          </w:tcPr>
          <w:p w14:paraId="7190772F" w14:textId="77777777" w:rsidR="00D43C42" w:rsidRPr="007410BA" w:rsidRDefault="00D43C42" w:rsidP="000B063C">
            <w:pPr>
              <w:tabs>
                <w:tab w:val="left" w:pos="-1440"/>
                <w:tab w:val="left" w:pos="-720"/>
                <w:tab w:val="left" w:pos="561"/>
                <w:tab w:val="left" w:pos="1476"/>
                <w:tab w:val="left" w:pos="1692"/>
                <w:tab w:val="left" w:pos="2160"/>
              </w:tabs>
              <w:rPr>
                <w:rFonts w:ascii="Arial" w:hAnsi="Arial" w:cs="Arial"/>
                <w:sz w:val="18"/>
                <w:szCs w:val="18"/>
                <w:highlight w:val="lightGray"/>
              </w:rPr>
            </w:pPr>
            <w:r w:rsidRPr="007410BA">
              <w:rPr>
                <w:rFonts w:ascii="Arial" w:hAnsi="Arial" w:cs="Arial"/>
                <w:sz w:val="18"/>
                <w:szCs w:val="18"/>
                <w:highlight w:val="lightGray"/>
              </w:rPr>
              <w:t>[suma eurais įskaitant centus]</w:t>
            </w:r>
          </w:p>
        </w:tc>
      </w:tr>
    </w:tbl>
    <w:p w14:paraId="1F29746D" w14:textId="5012B473" w:rsidR="00F40F61" w:rsidRPr="00F40F61" w:rsidRDefault="00F40F61" w:rsidP="006D521B">
      <w:pPr>
        <w:spacing w:before="120"/>
        <w:jc w:val="both"/>
        <w:rPr>
          <w:rFonts w:ascii="Arial" w:hAnsi="Arial" w:cs="Arial"/>
          <w:bCs/>
          <w:sz w:val="21"/>
          <w:szCs w:val="21"/>
        </w:rPr>
      </w:pPr>
      <w:r w:rsidRPr="00F40F61">
        <w:rPr>
          <w:rFonts w:ascii="Arial" w:hAnsi="Arial" w:cs="Arial"/>
          <w:bCs/>
          <w:sz w:val="21"/>
          <w:szCs w:val="21"/>
        </w:rPr>
        <w:t>*</w:t>
      </w:r>
      <w:r>
        <w:rPr>
          <w:rFonts w:ascii="Arial" w:hAnsi="Arial" w:cs="Arial"/>
          <w:bCs/>
          <w:sz w:val="21"/>
          <w:szCs w:val="21"/>
        </w:rPr>
        <w:t>n</w:t>
      </w:r>
      <w:r w:rsidRPr="00F40F61">
        <w:rPr>
          <w:rFonts w:ascii="Arial" w:hAnsi="Arial" w:cs="Arial"/>
          <w:bCs/>
          <w:sz w:val="21"/>
          <w:szCs w:val="21"/>
        </w:rPr>
        <w:t xml:space="preserve">urodytos Paslaugų apimtys yra preliminarios ir skirtos tik pasiūlymų kainai apskaičiuoti ir laimėtojui </w:t>
      </w:r>
      <w:r>
        <w:rPr>
          <w:rFonts w:ascii="Arial" w:hAnsi="Arial" w:cs="Arial"/>
          <w:bCs/>
          <w:sz w:val="21"/>
          <w:szCs w:val="21"/>
        </w:rPr>
        <w:t>n</w:t>
      </w:r>
      <w:r w:rsidRPr="00F40F61">
        <w:rPr>
          <w:rFonts w:ascii="Arial" w:hAnsi="Arial" w:cs="Arial"/>
          <w:bCs/>
          <w:sz w:val="21"/>
          <w:szCs w:val="21"/>
        </w:rPr>
        <w:t>ustatyti</w:t>
      </w:r>
      <w:r w:rsidR="00F47F2E">
        <w:rPr>
          <w:rFonts w:ascii="Arial" w:hAnsi="Arial" w:cs="Arial"/>
          <w:bCs/>
          <w:sz w:val="21"/>
          <w:szCs w:val="21"/>
        </w:rPr>
        <w:t>.</w:t>
      </w:r>
    </w:p>
    <w:p w14:paraId="3AD96BFA" w14:textId="268A353F" w:rsidR="00AA6715" w:rsidRPr="000A4150" w:rsidRDefault="0038429E" w:rsidP="006D521B">
      <w:pPr>
        <w:spacing w:before="120" w:after="80"/>
        <w:rPr>
          <w:rFonts w:ascii="Arial" w:hAnsi="Arial" w:cs="Arial"/>
          <w:bCs/>
          <w:sz w:val="21"/>
          <w:szCs w:val="21"/>
        </w:rPr>
      </w:pPr>
      <w:r>
        <w:rPr>
          <w:rFonts w:ascii="Arial" w:hAnsi="Arial" w:cs="Arial"/>
          <w:b/>
          <w:sz w:val="21"/>
          <w:szCs w:val="21"/>
        </w:rPr>
        <w:t>*</w:t>
      </w:r>
      <w:r w:rsidR="006A7916" w:rsidRPr="000A4150">
        <w:rPr>
          <w:rFonts w:ascii="Arial" w:hAnsi="Arial" w:cs="Arial"/>
          <w:b/>
          <w:sz w:val="21"/>
          <w:szCs w:val="21"/>
        </w:rPr>
        <w:t>*</w:t>
      </w:r>
      <w:r w:rsidR="006A7916" w:rsidRPr="000A4150">
        <w:rPr>
          <w:rFonts w:ascii="Arial" w:hAnsi="Arial" w:cs="Arial"/>
          <w:bCs/>
          <w:sz w:val="21"/>
          <w:szCs w:val="21"/>
        </w:rPr>
        <w:t>suma neapriboja Pirkimo sutarties vykdymo, ji naudojama tik pasiūlymų vertinimui pirkimo metu.</w:t>
      </w:r>
    </w:p>
    <w:p w14:paraId="02E184FC" w14:textId="77777777" w:rsidR="00AA6715" w:rsidRPr="000A4150" w:rsidRDefault="00AA6715" w:rsidP="00673FCE">
      <w:pPr>
        <w:spacing w:after="80"/>
        <w:rPr>
          <w:rFonts w:ascii="Arial" w:hAnsi="Arial" w:cs="Arial"/>
          <w:b/>
          <w:sz w:val="21"/>
          <w:szCs w:val="21"/>
        </w:rPr>
      </w:pPr>
    </w:p>
    <w:p w14:paraId="031112B1" w14:textId="67161FAC" w:rsidR="005A6DC1" w:rsidRPr="000A4150" w:rsidRDefault="005A6DC1" w:rsidP="005A6DC1">
      <w:pPr>
        <w:jc w:val="both"/>
        <w:rPr>
          <w:rFonts w:ascii="Arial" w:hAnsi="Arial" w:cs="Arial"/>
          <w:sz w:val="21"/>
          <w:szCs w:val="21"/>
          <w:highlight w:val="lightGray"/>
        </w:rPr>
      </w:pPr>
      <w:r w:rsidRPr="000A4150">
        <w:rPr>
          <w:rFonts w:ascii="Arial" w:hAnsi="Arial" w:cs="Arial"/>
          <w:sz w:val="21"/>
          <w:szCs w:val="21"/>
        </w:rPr>
        <w:t xml:space="preserve">2. Pradinės sutarties vertė (be PVM): </w:t>
      </w:r>
      <w:bookmarkStart w:id="5" w:name="_Hlk86062278"/>
      <w:r w:rsidRPr="000A4150">
        <w:rPr>
          <w:rFonts w:ascii="Arial" w:hAnsi="Arial" w:cs="Arial"/>
          <w:sz w:val="21"/>
          <w:szCs w:val="21"/>
          <w:highlight w:val="lightGray"/>
        </w:rPr>
        <w:t>[lygi maksimaliai pirkimui skirtai lėšų sumai</w:t>
      </w:r>
      <w:r w:rsidRPr="000A4150">
        <w:rPr>
          <w:rFonts w:ascii="Arial" w:hAnsi="Arial" w:cs="Arial"/>
          <w:color w:val="FF0000"/>
          <w:sz w:val="21"/>
          <w:szCs w:val="21"/>
          <w:highlight w:val="lightGray"/>
        </w:rPr>
        <w:t xml:space="preserve"> </w:t>
      </w:r>
      <w:r w:rsidRPr="000A4150">
        <w:rPr>
          <w:rFonts w:ascii="Arial" w:hAnsi="Arial" w:cs="Arial"/>
          <w:sz w:val="21"/>
          <w:szCs w:val="21"/>
          <w:highlight w:val="lightGray"/>
        </w:rPr>
        <w:t>be PVM pirkimo dokumentuose ir Pirkimo sutartyje nurodytų Paslaugų įsigijimui Tiekėjo pasiūlyme nurodytais įkainiais be PVM</w:t>
      </w:r>
      <w:r w:rsidRPr="000A4150">
        <w:rPr>
          <w:rFonts w:ascii="Arial" w:hAnsi="Arial" w:cs="Arial"/>
          <w:sz w:val="21"/>
          <w:szCs w:val="21"/>
        </w:rPr>
        <w:t>]</w:t>
      </w:r>
      <w:bookmarkEnd w:id="5"/>
      <w:r w:rsidRPr="000A4150">
        <w:rPr>
          <w:rFonts w:ascii="Arial" w:hAnsi="Arial" w:cs="Arial"/>
          <w:sz w:val="21"/>
          <w:szCs w:val="21"/>
        </w:rPr>
        <w:t xml:space="preserve"> Eur.</w:t>
      </w:r>
    </w:p>
    <w:p w14:paraId="506892F5" w14:textId="1EC1169F" w:rsidR="000A4150" w:rsidRPr="000A4150" w:rsidRDefault="000A4150" w:rsidP="000A4150">
      <w:pPr>
        <w:rPr>
          <w:rFonts w:ascii="Arial" w:hAnsi="Arial" w:cs="Arial"/>
          <w:sz w:val="21"/>
          <w:szCs w:val="21"/>
        </w:rPr>
      </w:pPr>
      <w:bookmarkStart w:id="6" w:name="_Hlk121485568"/>
      <w:r w:rsidRPr="000A4150">
        <w:rPr>
          <w:rFonts w:ascii="Arial" w:hAnsi="Arial" w:cs="Arial"/>
          <w:sz w:val="21"/>
          <w:szCs w:val="21"/>
        </w:rPr>
        <w:t>3. Tiekėjo subtiekėjai</w:t>
      </w:r>
      <w:r w:rsidR="009206EF">
        <w:rPr>
          <w:rFonts w:ascii="Arial" w:hAnsi="Arial" w:cs="Arial"/>
          <w:sz w:val="21"/>
          <w:szCs w:val="21"/>
        </w:rPr>
        <w:t>:</w:t>
      </w:r>
    </w:p>
    <w:p w14:paraId="56DAA52F" w14:textId="6CEF71FE" w:rsidR="000A4150" w:rsidRPr="000A4150" w:rsidRDefault="000A4150" w:rsidP="000A4150">
      <w:pPr>
        <w:rPr>
          <w:rFonts w:ascii="Arial" w:hAnsi="Arial" w:cs="Arial"/>
          <w:sz w:val="21"/>
          <w:szCs w:val="21"/>
        </w:rPr>
      </w:pPr>
      <w:r w:rsidRPr="000A4150">
        <w:rPr>
          <w:rFonts w:ascii="Arial" w:hAnsi="Arial" w:cs="Arial"/>
          <w:sz w:val="21"/>
          <w:szCs w:val="21"/>
        </w:rPr>
        <w:t>3.1. [</w:t>
      </w:r>
      <w:r w:rsidRPr="000A4150">
        <w:rPr>
          <w:rFonts w:ascii="Arial" w:hAnsi="Arial" w:cs="Arial"/>
          <w:sz w:val="21"/>
          <w:szCs w:val="21"/>
          <w:highlight w:val="lightGray"/>
        </w:rPr>
        <w:t>Tiekėjo subtiekėjai, kurių pajėgumais remiamasi vykdant Pirkimo sutartį ir siekiant atitikti kvalifikacinius reikalavimus</w:t>
      </w:r>
      <w:r w:rsidRPr="000A4150">
        <w:rPr>
          <w:rFonts w:ascii="Arial" w:hAnsi="Arial" w:cs="Arial"/>
          <w:sz w:val="21"/>
          <w:szCs w:val="21"/>
        </w:rPr>
        <w:t>]</w:t>
      </w:r>
    </w:p>
    <w:p w14:paraId="1CFFD04C" w14:textId="77777777" w:rsidR="000A4150" w:rsidRPr="000A4150" w:rsidRDefault="000A4150" w:rsidP="000A4150">
      <w:pPr>
        <w:rPr>
          <w:rFonts w:ascii="Arial" w:hAnsi="Arial" w:cs="Arial"/>
          <w:i/>
          <w:color w:val="FF0000"/>
          <w:sz w:val="21"/>
          <w:szCs w:val="21"/>
        </w:rPr>
      </w:pPr>
      <w:r w:rsidRPr="000A4150">
        <w:rPr>
          <w:rFonts w:ascii="Arial" w:hAnsi="Arial" w:cs="Arial"/>
          <w:sz w:val="21"/>
          <w:szCs w:val="21"/>
        </w:rPr>
        <w:t>3.2. [</w:t>
      </w:r>
      <w:r w:rsidRPr="000A4150">
        <w:rPr>
          <w:rFonts w:ascii="Arial" w:hAnsi="Arial" w:cs="Arial"/>
          <w:sz w:val="21"/>
          <w:szCs w:val="21"/>
          <w:highlight w:val="lightGray"/>
        </w:rPr>
        <w:t>Tiekėjo subtiekėjai, kurių pajėgumais nesiremia vykdant Pirkimo sutartį</w:t>
      </w:r>
      <w:r w:rsidRPr="000A4150">
        <w:rPr>
          <w:rFonts w:ascii="Arial" w:hAnsi="Arial" w:cs="Arial"/>
          <w:sz w:val="21"/>
          <w:szCs w:val="21"/>
        </w:rPr>
        <w:t>]</w:t>
      </w:r>
    </w:p>
    <w:p w14:paraId="1CE6AD62" w14:textId="77777777" w:rsidR="000A4150" w:rsidRDefault="000A4150" w:rsidP="000A4150">
      <w:pPr>
        <w:rPr>
          <w:rFonts w:ascii="Arial" w:hAnsi="Arial" w:cs="Arial"/>
          <w:i/>
          <w:color w:val="FF0000"/>
          <w:sz w:val="21"/>
          <w:szCs w:val="21"/>
        </w:rPr>
      </w:pPr>
    </w:p>
    <w:p w14:paraId="4268D3A4" w14:textId="5D7EE1F4" w:rsidR="00311C00" w:rsidRPr="00A60952" w:rsidRDefault="00311C00" w:rsidP="000A4150">
      <w:pPr>
        <w:rPr>
          <w:rFonts w:ascii="Arial" w:hAnsi="Arial" w:cs="Arial"/>
          <w:i/>
          <w:color w:val="FF0000"/>
          <w:sz w:val="20"/>
        </w:rPr>
      </w:pPr>
      <w:r w:rsidRPr="00A60952">
        <w:rPr>
          <w:rFonts w:ascii="Arial" w:hAnsi="Arial" w:cs="Arial"/>
          <w:i/>
          <w:color w:val="FF0000"/>
          <w:sz w:val="20"/>
        </w:rPr>
        <w:t>Taikoma kai pasirenkamas kainos ir kokybės vertinimo kriterijus:</w:t>
      </w:r>
    </w:p>
    <w:bookmarkEnd w:id="6"/>
    <w:p w14:paraId="356F1288" w14:textId="04DD2935" w:rsidR="001C3C1B" w:rsidRPr="0018485D" w:rsidRDefault="00B660B7" w:rsidP="000A4150">
      <w:pPr>
        <w:rPr>
          <w:rFonts w:ascii="Arial" w:hAnsi="Arial" w:cs="Arial"/>
          <w:iCs/>
          <w:color w:val="000000" w:themeColor="text1"/>
          <w:sz w:val="21"/>
          <w:szCs w:val="21"/>
          <w:highlight w:val="lightGray"/>
        </w:rPr>
      </w:pPr>
      <w:r w:rsidRPr="00744270">
        <w:rPr>
          <w:rFonts w:ascii="Arial" w:hAnsi="Arial" w:cs="Arial"/>
          <w:iCs/>
          <w:color w:val="000000" w:themeColor="text1"/>
          <w:sz w:val="21"/>
          <w:szCs w:val="21"/>
          <w:highlight w:val="lightGray"/>
        </w:rPr>
        <w:t>[</w:t>
      </w:r>
      <w:r w:rsidR="00A130D5" w:rsidRPr="00744270">
        <w:rPr>
          <w:rFonts w:ascii="Arial" w:hAnsi="Arial" w:cs="Arial"/>
          <w:iCs/>
          <w:color w:val="000000" w:themeColor="text1"/>
          <w:sz w:val="21"/>
          <w:szCs w:val="21"/>
          <w:highlight w:val="lightGray"/>
        </w:rPr>
        <w:t xml:space="preserve">4. </w:t>
      </w:r>
      <w:r w:rsidR="0018485D" w:rsidRPr="0018485D">
        <w:rPr>
          <w:rFonts w:ascii="Arial" w:hAnsi="Arial" w:cs="Arial"/>
          <w:iCs/>
          <w:color w:val="000000" w:themeColor="text1"/>
          <w:sz w:val="21"/>
          <w:szCs w:val="21"/>
          <w:highlight w:val="lightGray"/>
        </w:rPr>
        <w:t>Kainos ir kokybės</w:t>
      </w:r>
      <w:r w:rsidR="0018485D" w:rsidRPr="0018485D">
        <w:rPr>
          <w:rFonts w:ascii="Arial" w:hAnsi="Arial" w:cs="Arial"/>
          <w:i/>
          <w:color w:val="FF0000"/>
          <w:sz w:val="21"/>
          <w:szCs w:val="21"/>
          <w:highlight w:val="lightGray"/>
        </w:rPr>
        <w:t xml:space="preserve"> </w:t>
      </w:r>
      <w:r w:rsidR="001C3C1B" w:rsidRPr="0018485D">
        <w:rPr>
          <w:rFonts w:ascii="Arial" w:hAnsi="Arial" w:cs="Arial"/>
          <w:iCs/>
          <w:color w:val="000000" w:themeColor="text1"/>
          <w:sz w:val="21"/>
          <w:szCs w:val="21"/>
          <w:highlight w:val="lightGray"/>
        </w:rPr>
        <w:t>kriterij</w:t>
      </w:r>
      <w:r w:rsidR="0018485D">
        <w:rPr>
          <w:rFonts w:ascii="Arial" w:hAnsi="Arial" w:cs="Arial"/>
          <w:iCs/>
          <w:color w:val="000000" w:themeColor="text1"/>
          <w:sz w:val="21"/>
          <w:szCs w:val="21"/>
          <w:highlight w:val="lightGray"/>
        </w:rPr>
        <w:t>aus</w:t>
      </w:r>
      <w:r w:rsidR="001C3C1B" w:rsidRPr="0018485D">
        <w:rPr>
          <w:rFonts w:ascii="Arial" w:hAnsi="Arial" w:cs="Arial"/>
          <w:iCs/>
          <w:color w:val="000000" w:themeColor="text1"/>
          <w:sz w:val="21"/>
          <w:szCs w:val="21"/>
          <w:highlight w:val="lightGray"/>
        </w:rPr>
        <w:t xml:space="preserve"> siūlom</w:t>
      </w:r>
      <w:r w:rsidR="0018485D">
        <w:rPr>
          <w:rFonts w:ascii="Arial" w:hAnsi="Arial" w:cs="Arial"/>
          <w:iCs/>
          <w:color w:val="000000" w:themeColor="text1"/>
          <w:sz w:val="21"/>
          <w:szCs w:val="21"/>
          <w:highlight w:val="lightGray"/>
        </w:rPr>
        <w:t>ą</w:t>
      </w:r>
      <w:r w:rsidR="001C3C1B" w:rsidRPr="0018485D">
        <w:rPr>
          <w:rFonts w:ascii="Arial" w:hAnsi="Arial" w:cs="Arial"/>
          <w:iCs/>
          <w:color w:val="000000" w:themeColor="text1"/>
          <w:sz w:val="21"/>
          <w:szCs w:val="21"/>
          <w:highlight w:val="lightGray"/>
        </w:rPr>
        <w:t xml:space="preserve"> reikšmė:</w:t>
      </w:r>
    </w:p>
    <w:p w14:paraId="5A68DF11" w14:textId="5AF3AD2A" w:rsidR="00A130D5" w:rsidRDefault="001C3C1B" w:rsidP="000A4150">
      <w:pPr>
        <w:rPr>
          <w:rFonts w:ascii="Arial" w:hAnsi="Arial" w:cs="Arial"/>
          <w:color w:val="000000" w:themeColor="text1"/>
          <w:sz w:val="21"/>
          <w:szCs w:val="21"/>
          <w:highlight w:val="darkGray"/>
        </w:rPr>
      </w:pPr>
      <w:r w:rsidRPr="0018485D">
        <w:rPr>
          <w:rFonts w:ascii="Arial" w:hAnsi="Arial" w:cs="Arial"/>
          <w:iCs/>
          <w:color w:val="000000" w:themeColor="text1"/>
          <w:sz w:val="21"/>
          <w:szCs w:val="21"/>
          <w:highlight w:val="lightGray"/>
        </w:rPr>
        <w:t>4.1</w:t>
      </w:r>
      <w:r w:rsidRPr="0018485D">
        <w:rPr>
          <w:rFonts w:ascii="Arial" w:hAnsi="Arial" w:cs="Arial"/>
          <w:i/>
          <w:color w:val="000000" w:themeColor="text1"/>
          <w:sz w:val="21"/>
          <w:szCs w:val="21"/>
          <w:highlight w:val="lightGray"/>
        </w:rPr>
        <w:t xml:space="preserve"> </w:t>
      </w:r>
      <w:r w:rsidR="00A130D5" w:rsidRPr="0018485D">
        <w:rPr>
          <w:rFonts w:ascii="Arial" w:hAnsi="Arial" w:cs="Arial"/>
          <w:color w:val="000000" w:themeColor="text1"/>
          <w:sz w:val="21"/>
          <w:szCs w:val="21"/>
          <w:highlight w:val="lightGray"/>
        </w:rPr>
        <w:t xml:space="preserve">Paslaugų suteikimui įdarbinti </w:t>
      </w:r>
      <w:r w:rsidR="00A130D5" w:rsidRPr="00744270">
        <w:rPr>
          <w:rFonts w:ascii="Arial" w:hAnsi="Arial" w:cs="Arial"/>
          <w:color w:val="000000" w:themeColor="text1"/>
          <w:sz w:val="21"/>
          <w:szCs w:val="21"/>
          <w:highlight w:val="lightGray"/>
        </w:rPr>
        <w:t xml:space="preserve">nepalankioje padėtyje esančių asmenų </w:t>
      </w:r>
      <w:r w:rsidRPr="00744270">
        <w:rPr>
          <w:rFonts w:ascii="Arial" w:hAnsi="Arial" w:cs="Arial"/>
          <w:color w:val="000000" w:themeColor="text1"/>
          <w:sz w:val="21"/>
          <w:szCs w:val="21"/>
          <w:highlight w:val="lightGray"/>
        </w:rPr>
        <w:t>skaičius</w:t>
      </w:r>
      <w:r w:rsidR="00A130D5" w:rsidRPr="00744270">
        <w:rPr>
          <w:rFonts w:ascii="Arial" w:hAnsi="Arial" w:cs="Arial"/>
          <w:color w:val="000000" w:themeColor="text1"/>
          <w:sz w:val="21"/>
          <w:szCs w:val="21"/>
          <w:highlight w:val="lightGray"/>
        </w:rPr>
        <w:t xml:space="preserve"> (SOC)</w:t>
      </w:r>
      <w:r w:rsidRPr="00744270">
        <w:rPr>
          <w:rFonts w:ascii="Arial" w:hAnsi="Arial" w:cs="Arial"/>
          <w:color w:val="000000" w:themeColor="text1"/>
          <w:sz w:val="21"/>
          <w:szCs w:val="21"/>
          <w:highlight w:val="lightGray"/>
        </w:rPr>
        <w:t xml:space="preserve"> </w:t>
      </w:r>
      <w:r w:rsidR="00133FD3" w:rsidRPr="00744270">
        <w:rPr>
          <w:rFonts w:ascii="Arial" w:hAnsi="Arial" w:cs="Arial"/>
          <w:color w:val="000000" w:themeColor="text1"/>
          <w:sz w:val="21"/>
          <w:szCs w:val="21"/>
          <w:highlight w:val="lightGray"/>
        </w:rPr>
        <w:t>–</w:t>
      </w:r>
      <w:r w:rsidRPr="00744270">
        <w:rPr>
          <w:rFonts w:ascii="Arial" w:hAnsi="Arial" w:cs="Arial"/>
          <w:color w:val="000000" w:themeColor="text1"/>
          <w:sz w:val="21"/>
          <w:szCs w:val="21"/>
          <w:highlight w:val="lightGray"/>
        </w:rPr>
        <w:t xml:space="preserve"> </w:t>
      </w:r>
      <w:r w:rsidR="00133FD3" w:rsidRPr="00744270">
        <w:rPr>
          <w:rFonts w:ascii="Arial" w:hAnsi="Arial" w:cs="Arial"/>
          <w:color w:val="000000" w:themeColor="text1"/>
          <w:sz w:val="21"/>
          <w:szCs w:val="21"/>
          <w:highlight w:val="darkGray"/>
        </w:rPr>
        <w:t>[skaičius]</w:t>
      </w:r>
    </w:p>
    <w:p w14:paraId="1DF768AE" w14:textId="77777777" w:rsidR="004D30CE" w:rsidRDefault="004D30CE" w:rsidP="00673FCE">
      <w:pPr>
        <w:spacing w:after="80"/>
        <w:rPr>
          <w:rFonts w:ascii="Arial" w:hAnsi="Arial" w:cs="Arial"/>
          <w:i/>
          <w:iCs/>
          <w:color w:val="00B050"/>
          <w:sz w:val="20"/>
        </w:rPr>
      </w:pPr>
    </w:p>
    <w:p w14:paraId="0C527E72" w14:textId="77777777" w:rsidR="00527BF5" w:rsidRDefault="00527BF5" w:rsidP="00673FCE">
      <w:pPr>
        <w:spacing w:after="80"/>
        <w:rPr>
          <w:rFonts w:ascii="Arial" w:hAnsi="Arial" w:cs="Arial"/>
          <w:i/>
          <w:iCs/>
          <w:color w:val="00B050"/>
          <w:sz w:val="20"/>
        </w:rPr>
      </w:pPr>
    </w:p>
    <w:p w14:paraId="177089F3" w14:textId="77777777" w:rsidR="00C1673C" w:rsidRDefault="00C1673C">
      <w:pPr>
        <w:rPr>
          <w:rFonts w:ascii="Arial" w:hAnsi="Arial" w:cs="Arial"/>
          <w:i/>
          <w:iCs/>
          <w:color w:val="00B050"/>
          <w:sz w:val="20"/>
        </w:rPr>
      </w:pPr>
    </w:p>
    <w:p w14:paraId="7D8A2CD8" w14:textId="77777777" w:rsidR="00C1673C" w:rsidRDefault="00C1673C">
      <w:pPr>
        <w:rPr>
          <w:rFonts w:ascii="Arial" w:hAnsi="Arial" w:cs="Arial"/>
          <w:i/>
          <w:iCs/>
          <w:color w:val="00B050"/>
          <w:sz w:val="20"/>
        </w:rPr>
      </w:pPr>
    </w:p>
    <w:sectPr w:rsidR="00C1673C" w:rsidSect="00AE3B6E">
      <w:headerReference w:type="default" r:id="rId13"/>
      <w:footerReference w:type="default" r:id="rId14"/>
      <w:headerReference w:type="first" r:id="rId15"/>
      <w:endnotePr>
        <w:numFmt w:val="decimal"/>
      </w:endnotePr>
      <w:pgSz w:w="12240" w:h="15840" w:code="1"/>
      <w:pgMar w:top="1140" w:right="686" w:bottom="11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44D8D" w14:textId="77777777" w:rsidR="003E7035" w:rsidRDefault="003E7035">
      <w:pPr>
        <w:rPr>
          <w:sz w:val="20"/>
        </w:rPr>
      </w:pPr>
      <w:r>
        <w:rPr>
          <w:sz w:val="20"/>
        </w:rPr>
        <w:separator/>
      </w:r>
    </w:p>
  </w:endnote>
  <w:endnote w:type="continuationSeparator" w:id="0">
    <w:p w14:paraId="18A5A4BA" w14:textId="77777777" w:rsidR="003E7035" w:rsidRDefault="003E7035">
      <w:pPr>
        <w:rPr>
          <w:sz w:val="20"/>
        </w:rPr>
      </w:pPr>
      <w:r>
        <w:rPr>
          <w:sz w:val="20"/>
        </w:rPr>
        <w:continuationSeparator/>
      </w:r>
    </w:p>
  </w:endnote>
  <w:endnote w:type="continuationNotice" w:id="1">
    <w:p w14:paraId="02579FA7" w14:textId="77777777" w:rsidR="003E7035" w:rsidRDefault="003E70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CE3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2D3CA" w14:textId="77777777" w:rsidR="003E7035" w:rsidRDefault="003E7035">
      <w:pPr>
        <w:rPr>
          <w:sz w:val="20"/>
        </w:rPr>
      </w:pPr>
      <w:r>
        <w:rPr>
          <w:sz w:val="20"/>
        </w:rPr>
        <w:separator/>
      </w:r>
    </w:p>
  </w:footnote>
  <w:footnote w:type="continuationSeparator" w:id="0">
    <w:p w14:paraId="4F14B224" w14:textId="77777777" w:rsidR="003E7035" w:rsidRDefault="003E7035">
      <w:pPr>
        <w:rPr>
          <w:sz w:val="20"/>
        </w:rPr>
      </w:pPr>
      <w:r>
        <w:rPr>
          <w:sz w:val="20"/>
        </w:rPr>
        <w:continuationSeparator/>
      </w:r>
    </w:p>
  </w:footnote>
  <w:footnote w:type="continuationNotice" w:id="1">
    <w:p w14:paraId="5288F2B9" w14:textId="77777777" w:rsidR="003E7035" w:rsidRDefault="003E7035"/>
  </w:footnote>
  <w:footnote w:id="2">
    <w:p w14:paraId="4A0A34DA" w14:textId="77777777" w:rsidR="009F79CE" w:rsidRDefault="009F79CE" w:rsidP="003E47A8">
      <w:pPr>
        <w:pStyle w:val="Puslapioinaostekstas"/>
      </w:pPr>
      <w:r>
        <w:rPr>
          <w:rStyle w:val="Puslapioinaosnuoroda"/>
        </w:rPr>
        <w:footnoteRef/>
      </w:r>
      <w:r>
        <w:t xml:space="preserve"> </w:t>
      </w:r>
      <w:hyperlink r:id="rId1" w:history="1">
        <w:r w:rsidRPr="00CD492C">
          <w:rPr>
            <w:rStyle w:val="Hipersaitas"/>
          </w:rPr>
          <w:t>https://vpt.lrv.lt/media/viesa/saugykla/2024/1/w2fscibRf-4.pdf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0728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60B56E37"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77CFD" w14:textId="6D44C647" w:rsidR="00E745EC" w:rsidRDefault="00E745EC" w:rsidP="00E745EC">
    <w:pPr>
      <w:pStyle w:val="Antrats"/>
      <w:jc w:val="right"/>
    </w:pP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AE670C8"/>
    <w:multiLevelType w:val="multilevel"/>
    <w:tmpl w:val="140A28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37224A3"/>
    <w:multiLevelType w:val="multilevel"/>
    <w:tmpl w:val="8674A646"/>
    <w:lvl w:ilvl="0">
      <w:start w:val="13"/>
      <w:numFmt w:val="decimal"/>
      <w:lvlText w:val="%1."/>
      <w:lvlJc w:val="left"/>
      <w:pPr>
        <w:ind w:left="768" w:hanging="768"/>
      </w:pPr>
      <w:rPr>
        <w:rFonts w:hint="default"/>
      </w:rPr>
    </w:lvl>
    <w:lvl w:ilvl="1">
      <w:start w:val="1"/>
      <w:numFmt w:val="decimal"/>
      <w:lvlText w:val="%1.%2."/>
      <w:lvlJc w:val="left"/>
      <w:pPr>
        <w:ind w:left="768" w:hanging="768"/>
      </w:pPr>
      <w:rPr>
        <w:rFonts w:hint="default"/>
      </w:rPr>
    </w:lvl>
    <w:lvl w:ilvl="2">
      <w:start w:val="1"/>
      <w:numFmt w:val="decimal"/>
      <w:lvlText w:val="%1.%2.%3."/>
      <w:lvlJc w:val="left"/>
      <w:pPr>
        <w:ind w:left="768" w:hanging="768"/>
      </w:pPr>
      <w:rPr>
        <w:rFonts w:hint="default"/>
      </w:rPr>
    </w:lvl>
    <w:lvl w:ilvl="3">
      <w:start w:val="2"/>
      <w:numFmt w:val="decimal"/>
      <w:lvlText w:val="%1.%2.%3.%4."/>
      <w:lvlJc w:val="left"/>
      <w:pPr>
        <w:ind w:left="768" w:hanging="768"/>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9A075D1"/>
    <w:multiLevelType w:val="hybridMultilevel"/>
    <w:tmpl w:val="54662B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43112787">
    <w:abstractNumId w:val="1"/>
  </w:num>
  <w:num w:numId="2" w16cid:durableId="1058743955">
    <w:abstractNumId w:val="2"/>
  </w:num>
  <w:num w:numId="3" w16cid:durableId="1674340077">
    <w:abstractNumId w:val="3"/>
  </w:num>
  <w:num w:numId="4" w16cid:durableId="1662079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D3D"/>
    <w:rsid w:val="000019C0"/>
    <w:rsid w:val="00002CA9"/>
    <w:rsid w:val="00003145"/>
    <w:rsid w:val="00003392"/>
    <w:rsid w:val="00004FCD"/>
    <w:rsid w:val="000070CE"/>
    <w:rsid w:val="00007726"/>
    <w:rsid w:val="00011C65"/>
    <w:rsid w:val="00011D96"/>
    <w:rsid w:val="00012EA2"/>
    <w:rsid w:val="0001400F"/>
    <w:rsid w:val="000151F3"/>
    <w:rsid w:val="00016156"/>
    <w:rsid w:val="00016A7C"/>
    <w:rsid w:val="000201A5"/>
    <w:rsid w:val="000202D3"/>
    <w:rsid w:val="0002781C"/>
    <w:rsid w:val="00027B83"/>
    <w:rsid w:val="000311F2"/>
    <w:rsid w:val="0003179E"/>
    <w:rsid w:val="000319E5"/>
    <w:rsid w:val="00032CED"/>
    <w:rsid w:val="00032E12"/>
    <w:rsid w:val="000334A6"/>
    <w:rsid w:val="00033E06"/>
    <w:rsid w:val="00040C10"/>
    <w:rsid w:val="00042509"/>
    <w:rsid w:val="00042D4F"/>
    <w:rsid w:val="00047E8B"/>
    <w:rsid w:val="00053B1B"/>
    <w:rsid w:val="00060D45"/>
    <w:rsid w:val="00061BBE"/>
    <w:rsid w:val="00065B4A"/>
    <w:rsid w:val="00065F69"/>
    <w:rsid w:val="00066BDE"/>
    <w:rsid w:val="00072086"/>
    <w:rsid w:val="00076ED0"/>
    <w:rsid w:val="0008327A"/>
    <w:rsid w:val="00084318"/>
    <w:rsid w:val="00084534"/>
    <w:rsid w:val="000846E0"/>
    <w:rsid w:val="00084861"/>
    <w:rsid w:val="00084DB5"/>
    <w:rsid w:val="000914BF"/>
    <w:rsid w:val="0009157F"/>
    <w:rsid w:val="0009290D"/>
    <w:rsid w:val="00092B0C"/>
    <w:rsid w:val="0009445C"/>
    <w:rsid w:val="0009583F"/>
    <w:rsid w:val="0009688F"/>
    <w:rsid w:val="0009784E"/>
    <w:rsid w:val="000A09F2"/>
    <w:rsid w:val="000A2230"/>
    <w:rsid w:val="000A2692"/>
    <w:rsid w:val="000A2C30"/>
    <w:rsid w:val="000A2F55"/>
    <w:rsid w:val="000A4150"/>
    <w:rsid w:val="000A4E4B"/>
    <w:rsid w:val="000A7521"/>
    <w:rsid w:val="000B063C"/>
    <w:rsid w:val="000B0897"/>
    <w:rsid w:val="000B0E82"/>
    <w:rsid w:val="000B403B"/>
    <w:rsid w:val="000B4719"/>
    <w:rsid w:val="000B6446"/>
    <w:rsid w:val="000B6D03"/>
    <w:rsid w:val="000C0164"/>
    <w:rsid w:val="000C0F7E"/>
    <w:rsid w:val="000C1ED0"/>
    <w:rsid w:val="000C31BE"/>
    <w:rsid w:val="000C43D1"/>
    <w:rsid w:val="000C58DF"/>
    <w:rsid w:val="000D2A31"/>
    <w:rsid w:val="000D5D1E"/>
    <w:rsid w:val="000D624C"/>
    <w:rsid w:val="000E007D"/>
    <w:rsid w:val="000E3490"/>
    <w:rsid w:val="000E3646"/>
    <w:rsid w:val="000E3775"/>
    <w:rsid w:val="000E3BA9"/>
    <w:rsid w:val="000E4070"/>
    <w:rsid w:val="000E69D1"/>
    <w:rsid w:val="000E6F60"/>
    <w:rsid w:val="000F4562"/>
    <w:rsid w:val="00107AD4"/>
    <w:rsid w:val="001107C0"/>
    <w:rsid w:val="0011179A"/>
    <w:rsid w:val="00114655"/>
    <w:rsid w:val="001174A7"/>
    <w:rsid w:val="00117923"/>
    <w:rsid w:val="0012000D"/>
    <w:rsid w:val="00120A68"/>
    <w:rsid w:val="001314B4"/>
    <w:rsid w:val="00132E77"/>
    <w:rsid w:val="00133FD3"/>
    <w:rsid w:val="00134EF9"/>
    <w:rsid w:val="001367B4"/>
    <w:rsid w:val="0014411E"/>
    <w:rsid w:val="0014638F"/>
    <w:rsid w:val="00150378"/>
    <w:rsid w:val="00150E08"/>
    <w:rsid w:val="001518FB"/>
    <w:rsid w:val="001521A6"/>
    <w:rsid w:val="0016028F"/>
    <w:rsid w:val="0016128E"/>
    <w:rsid w:val="00163510"/>
    <w:rsid w:val="00163A27"/>
    <w:rsid w:val="00164844"/>
    <w:rsid w:val="0016506B"/>
    <w:rsid w:val="0016685D"/>
    <w:rsid w:val="00166D81"/>
    <w:rsid w:val="00175ABF"/>
    <w:rsid w:val="00176CC5"/>
    <w:rsid w:val="00183CD4"/>
    <w:rsid w:val="0018485D"/>
    <w:rsid w:val="00184B67"/>
    <w:rsid w:val="00185AA1"/>
    <w:rsid w:val="00190514"/>
    <w:rsid w:val="001919D0"/>
    <w:rsid w:val="001939E5"/>
    <w:rsid w:val="001941EE"/>
    <w:rsid w:val="001949E1"/>
    <w:rsid w:val="00197C65"/>
    <w:rsid w:val="001A352B"/>
    <w:rsid w:val="001B1E60"/>
    <w:rsid w:val="001B2EB2"/>
    <w:rsid w:val="001B45F9"/>
    <w:rsid w:val="001B5786"/>
    <w:rsid w:val="001C0603"/>
    <w:rsid w:val="001C061B"/>
    <w:rsid w:val="001C1553"/>
    <w:rsid w:val="001C3C1B"/>
    <w:rsid w:val="001C51F2"/>
    <w:rsid w:val="001D0C5F"/>
    <w:rsid w:val="001D0D2E"/>
    <w:rsid w:val="001D35C7"/>
    <w:rsid w:val="001D46FE"/>
    <w:rsid w:val="001D583C"/>
    <w:rsid w:val="001D5A66"/>
    <w:rsid w:val="001D6806"/>
    <w:rsid w:val="001E00F6"/>
    <w:rsid w:val="001E1D83"/>
    <w:rsid w:val="001E20A1"/>
    <w:rsid w:val="001E3E10"/>
    <w:rsid w:val="001E4784"/>
    <w:rsid w:val="001E700C"/>
    <w:rsid w:val="001F4A96"/>
    <w:rsid w:val="001F6215"/>
    <w:rsid w:val="00202175"/>
    <w:rsid w:val="00202C26"/>
    <w:rsid w:val="00204993"/>
    <w:rsid w:val="00204ED9"/>
    <w:rsid w:val="00205226"/>
    <w:rsid w:val="00206161"/>
    <w:rsid w:val="002066A0"/>
    <w:rsid w:val="00210113"/>
    <w:rsid w:val="00210689"/>
    <w:rsid w:val="0021107D"/>
    <w:rsid w:val="002115F2"/>
    <w:rsid w:val="00223708"/>
    <w:rsid w:val="00224096"/>
    <w:rsid w:val="00224F30"/>
    <w:rsid w:val="00226742"/>
    <w:rsid w:val="00226AE5"/>
    <w:rsid w:val="00227593"/>
    <w:rsid w:val="00232753"/>
    <w:rsid w:val="0023292B"/>
    <w:rsid w:val="002331DC"/>
    <w:rsid w:val="00234E72"/>
    <w:rsid w:val="00240E90"/>
    <w:rsid w:val="00242742"/>
    <w:rsid w:val="002438A9"/>
    <w:rsid w:val="002515A7"/>
    <w:rsid w:val="002536CA"/>
    <w:rsid w:val="002563C3"/>
    <w:rsid w:val="00256B01"/>
    <w:rsid w:val="00260494"/>
    <w:rsid w:val="002625AE"/>
    <w:rsid w:val="00263CD4"/>
    <w:rsid w:val="0026782E"/>
    <w:rsid w:val="00271104"/>
    <w:rsid w:val="00271BF2"/>
    <w:rsid w:val="00273884"/>
    <w:rsid w:val="002742C0"/>
    <w:rsid w:val="002753D0"/>
    <w:rsid w:val="0027614F"/>
    <w:rsid w:val="00280898"/>
    <w:rsid w:val="0028115C"/>
    <w:rsid w:val="00281837"/>
    <w:rsid w:val="00282B9C"/>
    <w:rsid w:val="002858F5"/>
    <w:rsid w:val="00285BDF"/>
    <w:rsid w:val="002864EA"/>
    <w:rsid w:val="00286993"/>
    <w:rsid w:val="00293301"/>
    <w:rsid w:val="00294310"/>
    <w:rsid w:val="00294FBC"/>
    <w:rsid w:val="002978D7"/>
    <w:rsid w:val="002A1F3D"/>
    <w:rsid w:val="002A3BE1"/>
    <w:rsid w:val="002A6098"/>
    <w:rsid w:val="002B08DD"/>
    <w:rsid w:val="002B091C"/>
    <w:rsid w:val="002B2415"/>
    <w:rsid w:val="002B3B21"/>
    <w:rsid w:val="002C0BC4"/>
    <w:rsid w:val="002C1B54"/>
    <w:rsid w:val="002C4935"/>
    <w:rsid w:val="002C7A20"/>
    <w:rsid w:val="002D051C"/>
    <w:rsid w:val="002D1ACB"/>
    <w:rsid w:val="002D4FA6"/>
    <w:rsid w:val="002D6A93"/>
    <w:rsid w:val="002D6B07"/>
    <w:rsid w:val="002D6FE6"/>
    <w:rsid w:val="002E0379"/>
    <w:rsid w:val="002E18FE"/>
    <w:rsid w:val="002E225E"/>
    <w:rsid w:val="002E266E"/>
    <w:rsid w:val="002E2DDF"/>
    <w:rsid w:val="002E42D8"/>
    <w:rsid w:val="002E59CF"/>
    <w:rsid w:val="002E5A76"/>
    <w:rsid w:val="002E62CF"/>
    <w:rsid w:val="002E789E"/>
    <w:rsid w:val="002F00A9"/>
    <w:rsid w:val="002F1372"/>
    <w:rsid w:val="002F3B5F"/>
    <w:rsid w:val="002F5F54"/>
    <w:rsid w:val="00300595"/>
    <w:rsid w:val="00300998"/>
    <w:rsid w:val="00301CE8"/>
    <w:rsid w:val="003025F0"/>
    <w:rsid w:val="00302A9D"/>
    <w:rsid w:val="00306F04"/>
    <w:rsid w:val="00311C00"/>
    <w:rsid w:val="003124FB"/>
    <w:rsid w:val="00312F1F"/>
    <w:rsid w:val="00317BB9"/>
    <w:rsid w:val="00317EE3"/>
    <w:rsid w:val="00320BED"/>
    <w:rsid w:val="0032172B"/>
    <w:rsid w:val="00322A71"/>
    <w:rsid w:val="00322DF8"/>
    <w:rsid w:val="00323074"/>
    <w:rsid w:val="00323919"/>
    <w:rsid w:val="00323B36"/>
    <w:rsid w:val="00324797"/>
    <w:rsid w:val="0032588E"/>
    <w:rsid w:val="00326049"/>
    <w:rsid w:val="003271E8"/>
    <w:rsid w:val="00327EA9"/>
    <w:rsid w:val="00330597"/>
    <w:rsid w:val="00330ECE"/>
    <w:rsid w:val="00332DE3"/>
    <w:rsid w:val="003332FB"/>
    <w:rsid w:val="00333AFF"/>
    <w:rsid w:val="00333B49"/>
    <w:rsid w:val="00333E87"/>
    <w:rsid w:val="00335A29"/>
    <w:rsid w:val="00336096"/>
    <w:rsid w:val="00337666"/>
    <w:rsid w:val="00340E67"/>
    <w:rsid w:val="0034546C"/>
    <w:rsid w:val="003503DA"/>
    <w:rsid w:val="00350CBE"/>
    <w:rsid w:val="0035154E"/>
    <w:rsid w:val="00354F73"/>
    <w:rsid w:val="003560AE"/>
    <w:rsid w:val="00357719"/>
    <w:rsid w:val="00361673"/>
    <w:rsid w:val="00361C83"/>
    <w:rsid w:val="00362683"/>
    <w:rsid w:val="00364E79"/>
    <w:rsid w:val="003679A3"/>
    <w:rsid w:val="00370A54"/>
    <w:rsid w:val="00371127"/>
    <w:rsid w:val="0037236C"/>
    <w:rsid w:val="00372E94"/>
    <w:rsid w:val="00374352"/>
    <w:rsid w:val="00374D6D"/>
    <w:rsid w:val="00374F47"/>
    <w:rsid w:val="00376D35"/>
    <w:rsid w:val="00383C15"/>
    <w:rsid w:val="0038429E"/>
    <w:rsid w:val="00387B80"/>
    <w:rsid w:val="00392638"/>
    <w:rsid w:val="0039402A"/>
    <w:rsid w:val="003A049A"/>
    <w:rsid w:val="003A1B67"/>
    <w:rsid w:val="003A1E36"/>
    <w:rsid w:val="003A2A67"/>
    <w:rsid w:val="003A2B06"/>
    <w:rsid w:val="003A31F2"/>
    <w:rsid w:val="003A6089"/>
    <w:rsid w:val="003B000A"/>
    <w:rsid w:val="003B0F1F"/>
    <w:rsid w:val="003B3E6A"/>
    <w:rsid w:val="003B7055"/>
    <w:rsid w:val="003B7DB9"/>
    <w:rsid w:val="003C178A"/>
    <w:rsid w:val="003C248E"/>
    <w:rsid w:val="003C5E81"/>
    <w:rsid w:val="003D09BF"/>
    <w:rsid w:val="003D1C09"/>
    <w:rsid w:val="003D4F70"/>
    <w:rsid w:val="003D514D"/>
    <w:rsid w:val="003D59CE"/>
    <w:rsid w:val="003D59EF"/>
    <w:rsid w:val="003D6C5C"/>
    <w:rsid w:val="003D7B4C"/>
    <w:rsid w:val="003E113E"/>
    <w:rsid w:val="003E2761"/>
    <w:rsid w:val="003E285C"/>
    <w:rsid w:val="003E2D2D"/>
    <w:rsid w:val="003E531E"/>
    <w:rsid w:val="003E6AEC"/>
    <w:rsid w:val="003E7035"/>
    <w:rsid w:val="003E76E0"/>
    <w:rsid w:val="003F245F"/>
    <w:rsid w:val="003F25A6"/>
    <w:rsid w:val="003F78C2"/>
    <w:rsid w:val="00402E1F"/>
    <w:rsid w:val="0040309B"/>
    <w:rsid w:val="004104E8"/>
    <w:rsid w:val="0041258B"/>
    <w:rsid w:val="00414481"/>
    <w:rsid w:val="00415AFF"/>
    <w:rsid w:val="0041733C"/>
    <w:rsid w:val="00417D0D"/>
    <w:rsid w:val="004249C7"/>
    <w:rsid w:val="00425908"/>
    <w:rsid w:val="00431685"/>
    <w:rsid w:val="00431EEA"/>
    <w:rsid w:val="00432519"/>
    <w:rsid w:val="00436170"/>
    <w:rsid w:val="00440D92"/>
    <w:rsid w:val="0044371D"/>
    <w:rsid w:val="0044377E"/>
    <w:rsid w:val="00444B29"/>
    <w:rsid w:val="00450285"/>
    <w:rsid w:val="0045422D"/>
    <w:rsid w:val="00454D8A"/>
    <w:rsid w:val="0045570C"/>
    <w:rsid w:val="004568AE"/>
    <w:rsid w:val="0046216B"/>
    <w:rsid w:val="00463A3D"/>
    <w:rsid w:val="00467C83"/>
    <w:rsid w:val="00467FCA"/>
    <w:rsid w:val="00471E22"/>
    <w:rsid w:val="00471F36"/>
    <w:rsid w:val="00472F3D"/>
    <w:rsid w:val="004740AF"/>
    <w:rsid w:val="00474657"/>
    <w:rsid w:val="0047581A"/>
    <w:rsid w:val="00475C4D"/>
    <w:rsid w:val="00476D54"/>
    <w:rsid w:val="004821E1"/>
    <w:rsid w:val="004832FD"/>
    <w:rsid w:val="00490282"/>
    <w:rsid w:val="004908F8"/>
    <w:rsid w:val="0049172E"/>
    <w:rsid w:val="00491C68"/>
    <w:rsid w:val="004927A4"/>
    <w:rsid w:val="004A11D2"/>
    <w:rsid w:val="004A2F5D"/>
    <w:rsid w:val="004B0664"/>
    <w:rsid w:val="004B62DC"/>
    <w:rsid w:val="004C4591"/>
    <w:rsid w:val="004C4671"/>
    <w:rsid w:val="004C528A"/>
    <w:rsid w:val="004C7D82"/>
    <w:rsid w:val="004D0EF4"/>
    <w:rsid w:val="004D20A0"/>
    <w:rsid w:val="004D30CE"/>
    <w:rsid w:val="004D388D"/>
    <w:rsid w:val="004D3D93"/>
    <w:rsid w:val="004D6EDA"/>
    <w:rsid w:val="004D7080"/>
    <w:rsid w:val="004D79F8"/>
    <w:rsid w:val="004E2F9B"/>
    <w:rsid w:val="004E3052"/>
    <w:rsid w:val="004E47EA"/>
    <w:rsid w:val="004E58A9"/>
    <w:rsid w:val="004E7311"/>
    <w:rsid w:val="004E75B0"/>
    <w:rsid w:val="004E7926"/>
    <w:rsid w:val="004F1DF0"/>
    <w:rsid w:val="004F2AD5"/>
    <w:rsid w:val="00502E1C"/>
    <w:rsid w:val="00505422"/>
    <w:rsid w:val="00506711"/>
    <w:rsid w:val="00512AE6"/>
    <w:rsid w:val="00512F51"/>
    <w:rsid w:val="00514ECC"/>
    <w:rsid w:val="00521B33"/>
    <w:rsid w:val="00521F68"/>
    <w:rsid w:val="005224E1"/>
    <w:rsid w:val="005246F2"/>
    <w:rsid w:val="00524CDA"/>
    <w:rsid w:val="005262EF"/>
    <w:rsid w:val="00527BF5"/>
    <w:rsid w:val="005331C7"/>
    <w:rsid w:val="00533BD4"/>
    <w:rsid w:val="0053601C"/>
    <w:rsid w:val="005365B9"/>
    <w:rsid w:val="0054257E"/>
    <w:rsid w:val="00542ACE"/>
    <w:rsid w:val="00542B1D"/>
    <w:rsid w:val="005467B9"/>
    <w:rsid w:val="00546A8E"/>
    <w:rsid w:val="00547DBA"/>
    <w:rsid w:val="00555F20"/>
    <w:rsid w:val="005623CB"/>
    <w:rsid w:val="005627D6"/>
    <w:rsid w:val="00566517"/>
    <w:rsid w:val="00570374"/>
    <w:rsid w:val="00587D4D"/>
    <w:rsid w:val="00587DA9"/>
    <w:rsid w:val="00591DB8"/>
    <w:rsid w:val="00592230"/>
    <w:rsid w:val="005946BE"/>
    <w:rsid w:val="00594923"/>
    <w:rsid w:val="005954C1"/>
    <w:rsid w:val="00596154"/>
    <w:rsid w:val="00596939"/>
    <w:rsid w:val="0059765E"/>
    <w:rsid w:val="00597DAC"/>
    <w:rsid w:val="005A0F1C"/>
    <w:rsid w:val="005A2417"/>
    <w:rsid w:val="005A2D5A"/>
    <w:rsid w:val="005A3E1B"/>
    <w:rsid w:val="005A6DC1"/>
    <w:rsid w:val="005B1350"/>
    <w:rsid w:val="005B242C"/>
    <w:rsid w:val="005C511B"/>
    <w:rsid w:val="005C65BB"/>
    <w:rsid w:val="005C778F"/>
    <w:rsid w:val="005D0662"/>
    <w:rsid w:val="005D1692"/>
    <w:rsid w:val="005D3EE1"/>
    <w:rsid w:val="005D3FB4"/>
    <w:rsid w:val="005D78DA"/>
    <w:rsid w:val="005D7C14"/>
    <w:rsid w:val="005E1567"/>
    <w:rsid w:val="005E21FD"/>
    <w:rsid w:val="005E3A74"/>
    <w:rsid w:val="005E4E35"/>
    <w:rsid w:val="005E61E9"/>
    <w:rsid w:val="005E74F2"/>
    <w:rsid w:val="005F26E5"/>
    <w:rsid w:val="005F3660"/>
    <w:rsid w:val="005F57F2"/>
    <w:rsid w:val="005F703F"/>
    <w:rsid w:val="0060206B"/>
    <w:rsid w:val="00604FC0"/>
    <w:rsid w:val="00614CE5"/>
    <w:rsid w:val="00615930"/>
    <w:rsid w:val="006163AE"/>
    <w:rsid w:val="00617377"/>
    <w:rsid w:val="00617A3D"/>
    <w:rsid w:val="0062208D"/>
    <w:rsid w:val="006238F1"/>
    <w:rsid w:val="00625D14"/>
    <w:rsid w:val="00626659"/>
    <w:rsid w:val="00627388"/>
    <w:rsid w:val="00633432"/>
    <w:rsid w:val="0064203F"/>
    <w:rsid w:val="00642EA2"/>
    <w:rsid w:val="00650E23"/>
    <w:rsid w:val="006513D5"/>
    <w:rsid w:val="00652403"/>
    <w:rsid w:val="00655145"/>
    <w:rsid w:val="006553FD"/>
    <w:rsid w:val="00655C57"/>
    <w:rsid w:val="00661690"/>
    <w:rsid w:val="0066231A"/>
    <w:rsid w:val="00662571"/>
    <w:rsid w:val="00664A4E"/>
    <w:rsid w:val="0066508A"/>
    <w:rsid w:val="00665E0F"/>
    <w:rsid w:val="00666793"/>
    <w:rsid w:val="00667914"/>
    <w:rsid w:val="00671F8D"/>
    <w:rsid w:val="006729D3"/>
    <w:rsid w:val="00673911"/>
    <w:rsid w:val="00673FCE"/>
    <w:rsid w:val="0067484E"/>
    <w:rsid w:val="00676958"/>
    <w:rsid w:val="00677C82"/>
    <w:rsid w:val="006817A2"/>
    <w:rsid w:val="00686C3B"/>
    <w:rsid w:val="00692F02"/>
    <w:rsid w:val="00693169"/>
    <w:rsid w:val="006979CD"/>
    <w:rsid w:val="006A14A5"/>
    <w:rsid w:val="006A402F"/>
    <w:rsid w:val="006A627C"/>
    <w:rsid w:val="006A7916"/>
    <w:rsid w:val="006B2454"/>
    <w:rsid w:val="006C12D5"/>
    <w:rsid w:val="006C1C8F"/>
    <w:rsid w:val="006C4D8A"/>
    <w:rsid w:val="006C6C96"/>
    <w:rsid w:val="006D0F39"/>
    <w:rsid w:val="006D139D"/>
    <w:rsid w:val="006D521B"/>
    <w:rsid w:val="006D5D90"/>
    <w:rsid w:val="006E1A71"/>
    <w:rsid w:val="006E2F2B"/>
    <w:rsid w:val="006E712F"/>
    <w:rsid w:val="006F1446"/>
    <w:rsid w:val="006F1B10"/>
    <w:rsid w:val="006F36B8"/>
    <w:rsid w:val="006F4AD4"/>
    <w:rsid w:val="006F596E"/>
    <w:rsid w:val="00700600"/>
    <w:rsid w:val="00700AE9"/>
    <w:rsid w:val="00701AD9"/>
    <w:rsid w:val="00702163"/>
    <w:rsid w:val="00702818"/>
    <w:rsid w:val="007031BC"/>
    <w:rsid w:val="007032CA"/>
    <w:rsid w:val="007053C4"/>
    <w:rsid w:val="007064F6"/>
    <w:rsid w:val="00706B4D"/>
    <w:rsid w:val="00707A67"/>
    <w:rsid w:val="00710295"/>
    <w:rsid w:val="007151A5"/>
    <w:rsid w:val="00715B57"/>
    <w:rsid w:val="00716045"/>
    <w:rsid w:val="007170A2"/>
    <w:rsid w:val="0071766B"/>
    <w:rsid w:val="007200F0"/>
    <w:rsid w:val="00721C69"/>
    <w:rsid w:val="00726E40"/>
    <w:rsid w:val="0072724E"/>
    <w:rsid w:val="00731BEB"/>
    <w:rsid w:val="00734A77"/>
    <w:rsid w:val="0073678C"/>
    <w:rsid w:val="00740DA4"/>
    <w:rsid w:val="007410BA"/>
    <w:rsid w:val="00742C44"/>
    <w:rsid w:val="00744270"/>
    <w:rsid w:val="00746C98"/>
    <w:rsid w:val="00751965"/>
    <w:rsid w:val="00755E39"/>
    <w:rsid w:val="00756F09"/>
    <w:rsid w:val="00761CFA"/>
    <w:rsid w:val="007672E8"/>
    <w:rsid w:val="00771113"/>
    <w:rsid w:val="007724BB"/>
    <w:rsid w:val="0077759C"/>
    <w:rsid w:val="007817C3"/>
    <w:rsid w:val="007826B4"/>
    <w:rsid w:val="00782719"/>
    <w:rsid w:val="00785F36"/>
    <w:rsid w:val="007863E4"/>
    <w:rsid w:val="00790E56"/>
    <w:rsid w:val="0079421C"/>
    <w:rsid w:val="007944A1"/>
    <w:rsid w:val="00796947"/>
    <w:rsid w:val="00796CE6"/>
    <w:rsid w:val="007979C4"/>
    <w:rsid w:val="007A0FFB"/>
    <w:rsid w:val="007A2A52"/>
    <w:rsid w:val="007A474D"/>
    <w:rsid w:val="007B07A3"/>
    <w:rsid w:val="007B110D"/>
    <w:rsid w:val="007B3F4C"/>
    <w:rsid w:val="007B63D3"/>
    <w:rsid w:val="007C036E"/>
    <w:rsid w:val="007C2510"/>
    <w:rsid w:val="007C4F3B"/>
    <w:rsid w:val="007C543A"/>
    <w:rsid w:val="007C626F"/>
    <w:rsid w:val="007C6319"/>
    <w:rsid w:val="007C7EDE"/>
    <w:rsid w:val="007D0FFE"/>
    <w:rsid w:val="007D286F"/>
    <w:rsid w:val="007D5B22"/>
    <w:rsid w:val="007D60FA"/>
    <w:rsid w:val="007E16E1"/>
    <w:rsid w:val="007E6D3F"/>
    <w:rsid w:val="007F0D26"/>
    <w:rsid w:val="007F325C"/>
    <w:rsid w:val="007F4D48"/>
    <w:rsid w:val="007F6F8F"/>
    <w:rsid w:val="00800D4C"/>
    <w:rsid w:val="00803F94"/>
    <w:rsid w:val="0080614A"/>
    <w:rsid w:val="008067C8"/>
    <w:rsid w:val="00806C41"/>
    <w:rsid w:val="008072B2"/>
    <w:rsid w:val="00807759"/>
    <w:rsid w:val="008123C3"/>
    <w:rsid w:val="0081585D"/>
    <w:rsid w:val="00820364"/>
    <w:rsid w:val="00823519"/>
    <w:rsid w:val="00825B7F"/>
    <w:rsid w:val="00832A57"/>
    <w:rsid w:val="00833F07"/>
    <w:rsid w:val="0084057A"/>
    <w:rsid w:val="00841E6F"/>
    <w:rsid w:val="00844B2C"/>
    <w:rsid w:val="00845BBE"/>
    <w:rsid w:val="0084659C"/>
    <w:rsid w:val="00847F58"/>
    <w:rsid w:val="00851835"/>
    <w:rsid w:val="008539F4"/>
    <w:rsid w:val="008562D6"/>
    <w:rsid w:val="008612F6"/>
    <w:rsid w:val="00861BB6"/>
    <w:rsid w:val="0086476A"/>
    <w:rsid w:val="008665EC"/>
    <w:rsid w:val="00866E8A"/>
    <w:rsid w:val="00871B83"/>
    <w:rsid w:val="00873218"/>
    <w:rsid w:val="00876CA4"/>
    <w:rsid w:val="00876E11"/>
    <w:rsid w:val="008804F4"/>
    <w:rsid w:val="008828D4"/>
    <w:rsid w:val="008877DE"/>
    <w:rsid w:val="00891D86"/>
    <w:rsid w:val="00893225"/>
    <w:rsid w:val="00893A88"/>
    <w:rsid w:val="00894311"/>
    <w:rsid w:val="00897B84"/>
    <w:rsid w:val="008A0C02"/>
    <w:rsid w:val="008A13DD"/>
    <w:rsid w:val="008A163D"/>
    <w:rsid w:val="008A2031"/>
    <w:rsid w:val="008A3A45"/>
    <w:rsid w:val="008A42B9"/>
    <w:rsid w:val="008A4D3C"/>
    <w:rsid w:val="008B0095"/>
    <w:rsid w:val="008B1DB0"/>
    <w:rsid w:val="008B35F7"/>
    <w:rsid w:val="008B53DE"/>
    <w:rsid w:val="008B598B"/>
    <w:rsid w:val="008B6BF1"/>
    <w:rsid w:val="008C2041"/>
    <w:rsid w:val="008C34C4"/>
    <w:rsid w:val="008C7848"/>
    <w:rsid w:val="008F27DD"/>
    <w:rsid w:val="00901DEE"/>
    <w:rsid w:val="0090213F"/>
    <w:rsid w:val="00902698"/>
    <w:rsid w:val="00903A62"/>
    <w:rsid w:val="00905669"/>
    <w:rsid w:val="009059B1"/>
    <w:rsid w:val="00914054"/>
    <w:rsid w:val="00915870"/>
    <w:rsid w:val="009205D8"/>
    <w:rsid w:val="009206EF"/>
    <w:rsid w:val="00921CBF"/>
    <w:rsid w:val="0092563B"/>
    <w:rsid w:val="009270AF"/>
    <w:rsid w:val="009304C6"/>
    <w:rsid w:val="00931193"/>
    <w:rsid w:val="0093165F"/>
    <w:rsid w:val="00933147"/>
    <w:rsid w:val="00942EF9"/>
    <w:rsid w:val="0094301B"/>
    <w:rsid w:val="00943C50"/>
    <w:rsid w:val="00945050"/>
    <w:rsid w:val="00956950"/>
    <w:rsid w:val="00956F00"/>
    <w:rsid w:val="009604BD"/>
    <w:rsid w:val="0096093A"/>
    <w:rsid w:val="00961B04"/>
    <w:rsid w:val="00961D39"/>
    <w:rsid w:val="009641F2"/>
    <w:rsid w:val="0096636E"/>
    <w:rsid w:val="009664A2"/>
    <w:rsid w:val="00966FD8"/>
    <w:rsid w:val="009728BC"/>
    <w:rsid w:val="00972ED7"/>
    <w:rsid w:val="0097362E"/>
    <w:rsid w:val="00974009"/>
    <w:rsid w:val="009762B6"/>
    <w:rsid w:val="00980151"/>
    <w:rsid w:val="0098202E"/>
    <w:rsid w:val="00983144"/>
    <w:rsid w:val="0098677B"/>
    <w:rsid w:val="00990236"/>
    <w:rsid w:val="00992872"/>
    <w:rsid w:val="00993081"/>
    <w:rsid w:val="00996D81"/>
    <w:rsid w:val="00997794"/>
    <w:rsid w:val="00997A88"/>
    <w:rsid w:val="009A1C83"/>
    <w:rsid w:val="009A2ED7"/>
    <w:rsid w:val="009A319D"/>
    <w:rsid w:val="009A7127"/>
    <w:rsid w:val="009B0774"/>
    <w:rsid w:val="009B1CA1"/>
    <w:rsid w:val="009B2A66"/>
    <w:rsid w:val="009C0AFF"/>
    <w:rsid w:val="009C52CC"/>
    <w:rsid w:val="009C5618"/>
    <w:rsid w:val="009D1A2B"/>
    <w:rsid w:val="009D5737"/>
    <w:rsid w:val="009E0EC7"/>
    <w:rsid w:val="009E1385"/>
    <w:rsid w:val="009E410D"/>
    <w:rsid w:val="009E7778"/>
    <w:rsid w:val="009E78C6"/>
    <w:rsid w:val="009F79CE"/>
    <w:rsid w:val="00A00A45"/>
    <w:rsid w:val="00A01274"/>
    <w:rsid w:val="00A01759"/>
    <w:rsid w:val="00A029DC"/>
    <w:rsid w:val="00A04E98"/>
    <w:rsid w:val="00A0677A"/>
    <w:rsid w:val="00A1137D"/>
    <w:rsid w:val="00A11A9E"/>
    <w:rsid w:val="00A11B22"/>
    <w:rsid w:val="00A130D5"/>
    <w:rsid w:val="00A21625"/>
    <w:rsid w:val="00A305A8"/>
    <w:rsid w:val="00A311C0"/>
    <w:rsid w:val="00A32064"/>
    <w:rsid w:val="00A32F5B"/>
    <w:rsid w:val="00A32FAD"/>
    <w:rsid w:val="00A33D07"/>
    <w:rsid w:val="00A33E3B"/>
    <w:rsid w:val="00A35534"/>
    <w:rsid w:val="00A422C1"/>
    <w:rsid w:val="00A456F3"/>
    <w:rsid w:val="00A500C1"/>
    <w:rsid w:val="00A566F9"/>
    <w:rsid w:val="00A56B19"/>
    <w:rsid w:val="00A56CD6"/>
    <w:rsid w:val="00A6070D"/>
    <w:rsid w:val="00A60952"/>
    <w:rsid w:val="00A60F4F"/>
    <w:rsid w:val="00A65F63"/>
    <w:rsid w:val="00A67603"/>
    <w:rsid w:val="00A71141"/>
    <w:rsid w:val="00A718C0"/>
    <w:rsid w:val="00A724D9"/>
    <w:rsid w:val="00A733CB"/>
    <w:rsid w:val="00A735EF"/>
    <w:rsid w:val="00A74586"/>
    <w:rsid w:val="00A74B2C"/>
    <w:rsid w:val="00A77EEC"/>
    <w:rsid w:val="00A81E96"/>
    <w:rsid w:val="00A83843"/>
    <w:rsid w:val="00A83B9E"/>
    <w:rsid w:val="00A86913"/>
    <w:rsid w:val="00A87D6C"/>
    <w:rsid w:val="00A927CF"/>
    <w:rsid w:val="00A94C43"/>
    <w:rsid w:val="00A95DE0"/>
    <w:rsid w:val="00A96849"/>
    <w:rsid w:val="00A96E81"/>
    <w:rsid w:val="00AA0AC7"/>
    <w:rsid w:val="00AA219A"/>
    <w:rsid w:val="00AA2F7C"/>
    <w:rsid w:val="00AA38F9"/>
    <w:rsid w:val="00AA6715"/>
    <w:rsid w:val="00AA6983"/>
    <w:rsid w:val="00AB18FA"/>
    <w:rsid w:val="00AB3821"/>
    <w:rsid w:val="00AB6140"/>
    <w:rsid w:val="00AB657A"/>
    <w:rsid w:val="00AB7AAB"/>
    <w:rsid w:val="00AC01D6"/>
    <w:rsid w:val="00AC0581"/>
    <w:rsid w:val="00AC36A1"/>
    <w:rsid w:val="00AC70F9"/>
    <w:rsid w:val="00AD05DE"/>
    <w:rsid w:val="00AD1C81"/>
    <w:rsid w:val="00AD2F68"/>
    <w:rsid w:val="00AD3CDC"/>
    <w:rsid w:val="00AD4CC4"/>
    <w:rsid w:val="00AE05B0"/>
    <w:rsid w:val="00AE0BDD"/>
    <w:rsid w:val="00AE3B6E"/>
    <w:rsid w:val="00AE3CD9"/>
    <w:rsid w:val="00AE518F"/>
    <w:rsid w:val="00AE5CC6"/>
    <w:rsid w:val="00AF05A1"/>
    <w:rsid w:val="00AF0791"/>
    <w:rsid w:val="00AF2EAE"/>
    <w:rsid w:val="00AF5CFC"/>
    <w:rsid w:val="00AF7393"/>
    <w:rsid w:val="00AF7556"/>
    <w:rsid w:val="00B00D36"/>
    <w:rsid w:val="00B047C9"/>
    <w:rsid w:val="00B1024C"/>
    <w:rsid w:val="00B12E59"/>
    <w:rsid w:val="00B145B1"/>
    <w:rsid w:val="00B17BA4"/>
    <w:rsid w:val="00B21DDC"/>
    <w:rsid w:val="00B22905"/>
    <w:rsid w:val="00B23678"/>
    <w:rsid w:val="00B23724"/>
    <w:rsid w:val="00B25B4C"/>
    <w:rsid w:val="00B27642"/>
    <w:rsid w:val="00B30E57"/>
    <w:rsid w:val="00B31174"/>
    <w:rsid w:val="00B31FD7"/>
    <w:rsid w:val="00B33370"/>
    <w:rsid w:val="00B33B62"/>
    <w:rsid w:val="00B33BB7"/>
    <w:rsid w:val="00B34E0F"/>
    <w:rsid w:val="00B3596B"/>
    <w:rsid w:val="00B368E6"/>
    <w:rsid w:val="00B37E18"/>
    <w:rsid w:val="00B400A8"/>
    <w:rsid w:val="00B4128C"/>
    <w:rsid w:val="00B41740"/>
    <w:rsid w:val="00B41E4D"/>
    <w:rsid w:val="00B42A19"/>
    <w:rsid w:val="00B43146"/>
    <w:rsid w:val="00B43F7A"/>
    <w:rsid w:val="00B51657"/>
    <w:rsid w:val="00B534CD"/>
    <w:rsid w:val="00B54DA0"/>
    <w:rsid w:val="00B560B7"/>
    <w:rsid w:val="00B602EF"/>
    <w:rsid w:val="00B60C34"/>
    <w:rsid w:val="00B6438C"/>
    <w:rsid w:val="00B65056"/>
    <w:rsid w:val="00B6508D"/>
    <w:rsid w:val="00B650D3"/>
    <w:rsid w:val="00B660B7"/>
    <w:rsid w:val="00B7097C"/>
    <w:rsid w:val="00B70BA4"/>
    <w:rsid w:val="00B714A5"/>
    <w:rsid w:val="00B734A1"/>
    <w:rsid w:val="00B73963"/>
    <w:rsid w:val="00B742B2"/>
    <w:rsid w:val="00B76726"/>
    <w:rsid w:val="00B76BE0"/>
    <w:rsid w:val="00B77FBC"/>
    <w:rsid w:val="00B80CA2"/>
    <w:rsid w:val="00B82928"/>
    <w:rsid w:val="00B8341E"/>
    <w:rsid w:val="00B836B9"/>
    <w:rsid w:val="00B913C9"/>
    <w:rsid w:val="00B94656"/>
    <w:rsid w:val="00B953A3"/>
    <w:rsid w:val="00B96955"/>
    <w:rsid w:val="00BA0FD6"/>
    <w:rsid w:val="00BA15E0"/>
    <w:rsid w:val="00BA20F0"/>
    <w:rsid w:val="00BA3561"/>
    <w:rsid w:val="00BA372F"/>
    <w:rsid w:val="00BA48CD"/>
    <w:rsid w:val="00BB1F18"/>
    <w:rsid w:val="00BB3260"/>
    <w:rsid w:val="00BB4096"/>
    <w:rsid w:val="00BB5C43"/>
    <w:rsid w:val="00BB7E96"/>
    <w:rsid w:val="00BC04DB"/>
    <w:rsid w:val="00BC1600"/>
    <w:rsid w:val="00BC728F"/>
    <w:rsid w:val="00BD027A"/>
    <w:rsid w:val="00BD03DC"/>
    <w:rsid w:val="00BD0AB0"/>
    <w:rsid w:val="00BD5CF8"/>
    <w:rsid w:val="00BD724E"/>
    <w:rsid w:val="00BE06B8"/>
    <w:rsid w:val="00BE3FDD"/>
    <w:rsid w:val="00BE40CA"/>
    <w:rsid w:val="00BE6301"/>
    <w:rsid w:val="00BE6722"/>
    <w:rsid w:val="00BE68E2"/>
    <w:rsid w:val="00BE7B87"/>
    <w:rsid w:val="00BF30B9"/>
    <w:rsid w:val="00BF30E7"/>
    <w:rsid w:val="00BF3100"/>
    <w:rsid w:val="00BF77EB"/>
    <w:rsid w:val="00C0087D"/>
    <w:rsid w:val="00C00992"/>
    <w:rsid w:val="00C01D35"/>
    <w:rsid w:val="00C025CE"/>
    <w:rsid w:val="00C02AA8"/>
    <w:rsid w:val="00C03974"/>
    <w:rsid w:val="00C04906"/>
    <w:rsid w:val="00C05793"/>
    <w:rsid w:val="00C15621"/>
    <w:rsid w:val="00C1673C"/>
    <w:rsid w:val="00C1773C"/>
    <w:rsid w:val="00C214EB"/>
    <w:rsid w:val="00C21E42"/>
    <w:rsid w:val="00C233A9"/>
    <w:rsid w:val="00C30F15"/>
    <w:rsid w:val="00C31EBD"/>
    <w:rsid w:val="00C31FAA"/>
    <w:rsid w:val="00C368BE"/>
    <w:rsid w:val="00C370BF"/>
    <w:rsid w:val="00C53294"/>
    <w:rsid w:val="00C553A3"/>
    <w:rsid w:val="00C56000"/>
    <w:rsid w:val="00C60098"/>
    <w:rsid w:val="00C62C5E"/>
    <w:rsid w:val="00C630EB"/>
    <w:rsid w:val="00C631F8"/>
    <w:rsid w:val="00C637D5"/>
    <w:rsid w:val="00C63B83"/>
    <w:rsid w:val="00C642AB"/>
    <w:rsid w:val="00C66BED"/>
    <w:rsid w:val="00C71715"/>
    <w:rsid w:val="00C7301F"/>
    <w:rsid w:val="00C73B3B"/>
    <w:rsid w:val="00C76F38"/>
    <w:rsid w:val="00C81809"/>
    <w:rsid w:val="00C8349A"/>
    <w:rsid w:val="00C841B3"/>
    <w:rsid w:val="00C850C7"/>
    <w:rsid w:val="00C85CA8"/>
    <w:rsid w:val="00C93F6A"/>
    <w:rsid w:val="00C95390"/>
    <w:rsid w:val="00CA2CF4"/>
    <w:rsid w:val="00CA3959"/>
    <w:rsid w:val="00CA687F"/>
    <w:rsid w:val="00CB089F"/>
    <w:rsid w:val="00CB0B36"/>
    <w:rsid w:val="00CB231B"/>
    <w:rsid w:val="00CB5F68"/>
    <w:rsid w:val="00CC1FA5"/>
    <w:rsid w:val="00CC469F"/>
    <w:rsid w:val="00CD02AB"/>
    <w:rsid w:val="00CD0978"/>
    <w:rsid w:val="00CD27C7"/>
    <w:rsid w:val="00CE1275"/>
    <w:rsid w:val="00CE5468"/>
    <w:rsid w:val="00CE5F36"/>
    <w:rsid w:val="00CF348B"/>
    <w:rsid w:val="00CF5DCD"/>
    <w:rsid w:val="00D01BE8"/>
    <w:rsid w:val="00D068F6"/>
    <w:rsid w:val="00D10437"/>
    <w:rsid w:val="00D16B39"/>
    <w:rsid w:val="00D246AB"/>
    <w:rsid w:val="00D252F2"/>
    <w:rsid w:val="00D27ACA"/>
    <w:rsid w:val="00D36033"/>
    <w:rsid w:val="00D376F5"/>
    <w:rsid w:val="00D41024"/>
    <w:rsid w:val="00D43C42"/>
    <w:rsid w:val="00D54EEE"/>
    <w:rsid w:val="00D55E7E"/>
    <w:rsid w:val="00D60D66"/>
    <w:rsid w:val="00D639ED"/>
    <w:rsid w:val="00D63AF3"/>
    <w:rsid w:val="00D64496"/>
    <w:rsid w:val="00D67783"/>
    <w:rsid w:val="00D709DA"/>
    <w:rsid w:val="00D71830"/>
    <w:rsid w:val="00D71967"/>
    <w:rsid w:val="00D72C56"/>
    <w:rsid w:val="00D752FE"/>
    <w:rsid w:val="00D7671E"/>
    <w:rsid w:val="00D80AC1"/>
    <w:rsid w:val="00D834B0"/>
    <w:rsid w:val="00D83FD7"/>
    <w:rsid w:val="00D85AFC"/>
    <w:rsid w:val="00D86E8C"/>
    <w:rsid w:val="00D873E9"/>
    <w:rsid w:val="00D87CFE"/>
    <w:rsid w:val="00D95080"/>
    <w:rsid w:val="00D965A7"/>
    <w:rsid w:val="00DA14A2"/>
    <w:rsid w:val="00DA3C4B"/>
    <w:rsid w:val="00DA3C9D"/>
    <w:rsid w:val="00DA4E0C"/>
    <w:rsid w:val="00DB26F9"/>
    <w:rsid w:val="00DB52BD"/>
    <w:rsid w:val="00DB52FC"/>
    <w:rsid w:val="00DB5997"/>
    <w:rsid w:val="00DB7B1A"/>
    <w:rsid w:val="00DC05CF"/>
    <w:rsid w:val="00DC23EF"/>
    <w:rsid w:val="00DD2FCF"/>
    <w:rsid w:val="00DD32D3"/>
    <w:rsid w:val="00DD471E"/>
    <w:rsid w:val="00DD549C"/>
    <w:rsid w:val="00DD7CDE"/>
    <w:rsid w:val="00DE2277"/>
    <w:rsid w:val="00DE29DA"/>
    <w:rsid w:val="00DE408A"/>
    <w:rsid w:val="00DE7BA5"/>
    <w:rsid w:val="00DF10EF"/>
    <w:rsid w:val="00DF456B"/>
    <w:rsid w:val="00DF4A04"/>
    <w:rsid w:val="00DF4F65"/>
    <w:rsid w:val="00DF6254"/>
    <w:rsid w:val="00DF7622"/>
    <w:rsid w:val="00E03262"/>
    <w:rsid w:val="00E05304"/>
    <w:rsid w:val="00E12925"/>
    <w:rsid w:val="00E12B23"/>
    <w:rsid w:val="00E1309D"/>
    <w:rsid w:val="00E130F3"/>
    <w:rsid w:val="00E145E5"/>
    <w:rsid w:val="00E158E4"/>
    <w:rsid w:val="00E20221"/>
    <w:rsid w:val="00E214D9"/>
    <w:rsid w:val="00E23B5B"/>
    <w:rsid w:val="00E25990"/>
    <w:rsid w:val="00E31592"/>
    <w:rsid w:val="00E33CF5"/>
    <w:rsid w:val="00E41EC8"/>
    <w:rsid w:val="00E43648"/>
    <w:rsid w:val="00E50A92"/>
    <w:rsid w:val="00E52110"/>
    <w:rsid w:val="00E5352F"/>
    <w:rsid w:val="00E53977"/>
    <w:rsid w:val="00E550AA"/>
    <w:rsid w:val="00E5634A"/>
    <w:rsid w:val="00E609A1"/>
    <w:rsid w:val="00E61EDA"/>
    <w:rsid w:val="00E62F5F"/>
    <w:rsid w:val="00E6437A"/>
    <w:rsid w:val="00E644B5"/>
    <w:rsid w:val="00E64B45"/>
    <w:rsid w:val="00E66627"/>
    <w:rsid w:val="00E71EC1"/>
    <w:rsid w:val="00E745EC"/>
    <w:rsid w:val="00E77837"/>
    <w:rsid w:val="00E81ABE"/>
    <w:rsid w:val="00E8278A"/>
    <w:rsid w:val="00E841CE"/>
    <w:rsid w:val="00E86403"/>
    <w:rsid w:val="00E87040"/>
    <w:rsid w:val="00E914C6"/>
    <w:rsid w:val="00E91559"/>
    <w:rsid w:val="00E93BEF"/>
    <w:rsid w:val="00E9482E"/>
    <w:rsid w:val="00E95324"/>
    <w:rsid w:val="00E97A5F"/>
    <w:rsid w:val="00EA14F9"/>
    <w:rsid w:val="00EB07A5"/>
    <w:rsid w:val="00EB1373"/>
    <w:rsid w:val="00EB1877"/>
    <w:rsid w:val="00EB1DF8"/>
    <w:rsid w:val="00EB1E60"/>
    <w:rsid w:val="00EB743F"/>
    <w:rsid w:val="00EB7883"/>
    <w:rsid w:val="00EC138B"/>
    <w:rsid w:val="00EC2181"/>
    <w:rsid w:val="00EC28C9"/>
    <w:rsid w:val="00ED2C32"/>
    <w:rsid w:val="00EE01A9"/>
    <w:rsid w:val="00EE0DDD"/>
    <w:rsid w:val="00EE292B"/>
    <w:rsid w:val="00EE5903"/>
    <w:rsid w:val="00EE6588"/>
    <w:rsid w:val="00EE6702"/>
    <w:rsid w:val="00EE7AFF"/>
    <w:rsid w:val="00EF059D"/>
    <w:rsid w:val="00EF0ABB"/>
    <w:rsid w:val="00EF1839"/>
    <w:rsid w:val="00EF2CBB"/>
    <w:rsid w:val="00EF5FFE"/>
    <w:rsid w:val="00F00CB4"/>
    <w:rsid w:val="00F159E8"/>
    <w:rsid w:val="00F16282"/>
    <w:rsid w:val="00F23EF9"/>
    <w:rsid w:val="00F2657D"/>
    <w:rsid w:val="00F2706D"/>
    <w:rsid w:val="00F27155"/>
    <w:rsid w:val="00F2749C"/>
    <w:rsid w:val="00F32737"/>
    <w:rsid w:val="00F354AA"/>
    <w:rsid w:val="00F40F61"/>
    <w:rsid w:val="00F47A02"/>
    <w:rsid w:val="00F47F2E"/>
    <w:rsid w:val="00F50AC9"/>
    <w:rsid w:val="00F535EF"/>
    <w:rsid w:val="00F56CEC"/>
    <w:rsid w:val="00F60BD9"/>
    <w:rsid w:val="00F61A58"/>
    <w:rsid w:val="00F6232F"/>
    <w:rsid w:val="00F62F84"/>
    <w:rsid w:val="00F63622"/>
    <w:rsid w:val="00F6437A"/>
    <w:rsid w:val="00F64619"/>
    <w:rsid w:val="00F64C97"/>
    <w:rsid w:val="00F661D0"/>
    <w:rsid w:val="00F66BCC"/>
    <w:rsid w:val="00F702ED"/>
    <w:rsid w:val="00F73EC1"/>
    <w:rsid w:val="00F81046"/>
    <w:rsid w:val="00F816E2"/>
    <w:rsid w:val="00F83C87"/>
    <w:rsid w:val="00F87411"/>
    <w:rsid w:val="00F95B88"/>
    <w:rsid w:val="00FA1AA8"/>
    <w:rsid w:val="00FA3F66"/>
    <w:rsid w:val="00FB391D"/>
    <w:rsid w:val="00FB4118"/>
    <w:rsid w:val="00FB45B8"/>
    <w:rsid w:val="00FB5841"/>
    <w:rsid w:val="00FC1941"/>
    <w:rsid w:val="00FC2512"/>
    <w:rsid w:val="00FC3EC0"/>
    <w:rsid w:val="00FC642E"/>
    <w:rsid w:val="00FD0F1B"/>
    <w:rsid w:val="00FD2A97"/>
    <w:rsid w:val="00FD2FEA"/>
    <w:rsid w:val="00FD630C"/>
    <w:rsid w:val="00FE0133"/>
    <w:rsid w:val="00FE063F"/>
    <w:rsid w:val="00FE1717"/>
    <w:rsid w:val="00FE4A23"/>
    <w:rsid w:val="00FE668F"/>
    <w:rsid w:val="00FE7ECD"/>
    <w:rsid w:val="00FF178D"/>
    <w:rsid w:val="00FF2680"/>
    <w:rsid w:val="00FF4803"/>
    <w:rsid w:val="00FF4882"/>
    <w:rsid w:val="00FF48D6"/>
    <w:rsid w:val="00FF6011"/>
    <w:rsid w:val="00FF6FF3"/>
    <w:rsid w:val="00FF728C"/>
    <w:rsid w:val="00FF76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F9A3F"/>
  <w15:docId w15:val="{EFD41EAA-31EE-4058-8B5E-3DDA42E33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60952"/>
  </w:style>
  <w:style w:type="paragraph" w:styleId="Antrat2">
    <w:name w:val="heading 2"/>
    <w:basedOn w:val="prastasis"/>
    <w:next w:val="prastasis"/>
    <w:link w:val="Antrat2Diagrama"/>
    <w:autoRedefine/>
    <w:qFormat/>
    <w:rsid w:val="00796CE6"/>
    <w:pPr>
      <w:tabs>
        <w:tab w:val="left" w:pos="290"/>
      </w:tabs>
      <w:spacing w:after="80"/>
      <w:jc w:val="both"/>
      <w:outlineLvl w:val="1"/>
    </w:pPr>
    <w:rPr>
      <w:rFonts w:ascii="Arial" w:hAnsi="Arial" w:cs="Arial"/>
      <w:bCs/>
      <w:iCs/>
      <w:color w:val="000000"/>
      <w:sz w:val="21"/>
      <w:szCs w:val="21"/>
      <w:lang w:eastAsia="lt-LT"/>
    </w:rPr>
  </w:style>
  <w:style w:type="paragraph" w:styleId="Antrat3">
    <w:name w:val="heading 3"/>
    <w:basedOn w:val="prastasis"/>
    <w:next w:val="prastasis"/>
    <w:link w:val="Antrat3Diagrama"/>
    <w:rsid w:val="00FE4A23"/>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unhideWhenUsed/>
    <w:rsid w:val="00BA0FD6"/>
    <w:rPr>
      <w:sz w:val="16"/>
      <w:szCs w:val="16"/>
    </w:rPr>
  </w:style>
  <w:style w:type="paragraph" w:styleId="Komentarotekstas">
    <w:name w:val="annotation text"/>
    <w:basedOn w:val="prastasis"/>
    <w:link w:val="KomentarotekstasDiagrama"/>
    <w:uiPriority w:val="99"/>
    <w:unhideWhenUsed/>
    <w:rsid w:val="00BA0FD6"/>
    <w:rPr>
      <w:sz w:val="20"/>
    </w:rPr>
  </w:style>
  <w:style w:type="character" w:customStyle="1" w:styleId="KomentarotekstasDiagrama">
    <w:name w:val="Komentaro tekstas Diagrama"/>
    <w:basedOn w:val="Numatytasispastraiposriftas"/>
    <w:link w:val="Komentarotekstas"/>
    <w:uiPriority w:val="99"/>
    <w:rsid w:val="00BA0FD6"/>
    <w:rPr>
      <w:sz w:val="20"/>
    </w:rPr>
  </w:style>
  <w:style w:type="paragraph" w:styleId="Komentarotema">
    <w:name w:val="annotation subject"/>
    <w:basedOn w:val="Komentarotekstas"/>
    <w:next w:val="Komentarotekstas"/>
    <w:link w:val="KomentarotemaDiagrama"/>
    <w:semiHidden/>
    <w:unhideWhenUsed/>
    <w:rsid w:val="00BA0FD6"/>
    <w:rPr>
      <w:b/>
      <w:bCs/>
    </w:rPr>
  </w:style>
  <w:style w:type="character" w:customStyle="1" w:styleId="KomentarotemaDiagrama">
    <w:name w:val="Komentaro tema Diagrama"/>
    <w:basedOn w:val="KomentarotekstasDiagrama"/>
    <w:link w:val="Komentarotema"/>
    <w:semiHidden/>
    <w:rsid w:val="00BA0FD6"/>
    <w:rPr>
      <w:b/>
      <w:bCs/>
      <w:sz w:val="20"/>
    </w:rPr>
  </w:style>
  <w:style w:type="paragraph" w:styleId="Puslapioinaostekstas">
    <w:name w:val="footnote text"/>
    <w:basedOn w:val="prastasis"/>
    <w:link w:val="PuslapioinaostekstasDiagrama"/>
    <w:semiHidden/>
    <w:unhideWhenUsed/>
    <w:rsid w:val="00945050"/>
    <w:rPr>
      <w:sz w:val="20"/>
    </w:rPr>
  </w:style>
  <w:style w:type="character" w:customStyle="1" w:styleId="PuslapioinaostekstasDiagrama">
    <w:name w:val="Puslapio išnašos tekstas Diagrama"/>
    <w:basedOn w:val="Numatytasispastraiposriftas"/>
    <w:link w:val="Puslapioinaostekstas"/>
    <w:semiHidden/>
    <w:rsid w:val="00945050"/>
    <w:rPr>
      <w:sz w:val="20"/>
    </w:rPr>
  </w:style>
  <w:style w:type="character" w:styleId="Puslapioinaosnuoroda">
    <w:name w:val="footnote reference"/>
    <w:basedOn w:val="Numatytasispastraiposriftas"/>
    <w:semiHidden/>
    <w:unhideWhenUsed/>
    <w:rsid w:val="00945050"/>
    <w:rPr>
      <w:vertAlign w:val="superscript"/>
    </w:rPr>
  </w:style>
  <w:style w:type="paragraph" w:styleId="Pataisymai">
    <w:name w:val="Revision"/>
    <w:hidden/>
    <w:semiHidden/>
    <w:rsid w:val="00354F73"/>
  </w:style>
  <w:style w:type="paragraph" w:styleId="Antrats">
    <w:name w:val="header"/>
    <w:basedOn w:val="prastasis"/>
    <w:link w:val="AntratsDiagrama"/>
    <w:unhideWhenUsed/>
    <w:rsid w:val="00943C50"/>
    <w:pPr>
      <w:tabs>
        <w:tab w:val="center" w:pos="4680"/>
        <w:tab w:val="right" w:pos="9360"/>
      </w:tabs>
    </w:pPr>
  </w:style>
  <w:style w:type="character" w:customStyle="1" w:styleId="AntratsDiagrama">
    <w:name w:val="Antraštės Diagrama"/>
    <w:basedOn w:val="Numatytasispastraiposriftas"/>
    <w:link w:val="Antrats"/>
    <w:rsid w:val="00943C50"/>
  </w:style>
  <w:style w:type="paragraph" w:styleId="Porat">
    <w:name w:val="footer"/>
    <w:basedOn w:val="prastasis"/>
    <w:link w:val="PoratDiagrama"/>
    <w:unhideWhenUsed/>
    <w:rsid w:val="00943C50"/>
    <w:pPr>
      <w:tabs>
        <w:tab w:val="center" w:pos="4680"/>
        <w:tab w:val="right" w:pos="9360"/>
      </w:tabs>
    </w:pPr>
  </w:style>
  <w:style w:type="character" w:customStyle="1" w:styleId="PoratDiagrama">
    <w:name w:val="Poraštė Diagrama"/>
    <w:basedOn w:val="Numatytasispastraiposriftas"/>
    <w:link w:val="Porat"/>
    <w:rsid w:val="00943C50"/>
  </w:style>
  <w:style w:type="character" w:styleId="Hipersaitas">
    <w:name w:val="Hyperlink"/>
    <w:basedOn w:val="Numatytasispastraiposriftas"/>
    <w:uiPriority w:val="99"/>
    <w:unhideWhenUsed/>
    <w:rsid w:val="00D252F2"/>
    <w:rPr>
      <w:color w:val="0563C1" w:themeColor="hyperlink"/>
      <w:u w:val="single"/>
    </w:rPr>
  </w:style>
  <w:style w:type="character" w:styleId="Neapdorotaspaminjimas">
    <w:name w:val="Unresolved Mention"/>
    <w:basedOn w:val="Numatytasispastraiposriftas"/>
    <w:uiPriority w:val="99"/>
    <w:semiHidden/>
    <w:unhideWhenUsed/>
    <w:rsid w:val="00D252F2"/>
    <w:rPr>
      <w:color w:val="605E5C"/>
      <w:shd w:val="clear" w:color="auto" w:fill="E1DFDD"/>
    </w:rPr>
  </w:style>
  <w:style w:type="character" w:customStyle="1" w:styleId="Antrat2Diagrama">
    <w:name w:val="Antraštė 2 Diagrama"/>
    <w:basedOn w:val="Numatytasispastraiposriftas"/>
    <w:link w:val="Antrat2"/>
    <w:rsid w:val="00796CE6"/>
    <w:rPr>
      <w:rFonts w:ascii="Arial" w:hAnsi="Arial" w:cs="Arial"/>
      <w:bCs/>
      <w:iCs/>
      <w:color w:val="000000"/>
      <w:sz w:val="21"/>
      <w:szCs w:val="21"/>
      <w:lang w:eastAsia="lt-LT"/>
    </w:rPr>
  </w:style>
  <w:style w:type="character" w:customStyle="1" w:styleId="Antrat3Diagrama">
    <w:name w:val="Antraštė 3 Diagrama"/>
    <w:basedOn w:val="Numatytasispastraiposriftas"/>
    <w:link w:val="Antrat3"/>
    <w:rsid w:val="00FE4A23"/>
    <w:rPr>
      <w:rFonts w:asciiTheme="majorHAnsi" w:eastAsiaTheme="majorEastAsia" w:hAnsiTheme="majorHAnsi" w:cstheme="majorBidi"/>
      <w:color w:val="1F3763" w:themeColor="accent1" w:themeShade="7F"/>
      <w:szCs w:val="24"/>
    </w:rPr>
  </w:style>
  <w:style w:type="character" w:customStyle="1" w:styleId="Numatytasispastraiposriftas1">
    <w:name w:val="Numatytasis pastraipos šriftas1"/>
    <w:rsid w:val="005C778F"/>
  </w:style>
  <w:style w:type="paragraph" w:customStyle="1" w:styleId="prastasis1">
    <w:name w:val="Įprastasis1"/>
    <w:rsid w:val="005C778F"/>
    <w:pPr>
      <w:suppressAutoHyphens/>
      <w:autoSpaceDN w:val="0"/>
      <w:spacing w:after="200" w:line="276" w:lineRule="auto"/>
      <w:textAlignment w:val="baseline"/>
    </w:pPr>
    <w:rPr>
      <w:rFonts w:ascii="Calibri" w:eastAsia="Calibri" w:hAnsi="Calibri"/>
      <w:sz w:val="22"/>
      <w:szCs w:val="22"/>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1,Buletai,l"/>
    <w:basedOn w:val="prastasis"/>
    <w:link w:val="SraopastraipaDiagrama"/>
    <w:uiPriority w:val="34"/>
    <w:qFormat/>
    <w:rsid w:val="00AA219A"/>
    <w:pPr>
      <w:ind w:left="720"/>
      <w:contextualSpacing/>
    </w:pPr>
  </w:style>
  <w:style w:type="paragraph" w:customStyle="1" w:styleId="BodyA">
    <w:name w:val="Body A"/>
    <w:rsid w:val="005F366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07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459891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838069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95058052">
      <w:bodyDiv w:val="1"/>
      <w:marLeft w:val="0"/>
      <w:marRight w:val="0"/>
      <w:marTop w:val="0"/>
      <w:marBottom w:val="0"/>
      <w:divBdr>
        <w:top w:val="none" w:sz="0" w:space="0" w:color="auto"/>
        <w:left w:val="none" w:sz="0" w:space="0" w:color="auto"/>
        <w:bottom w:val="none" w:sz="0" w:space="0" w:color="auto"/>
        <w:right w:val="none" w:sz="0" w:space="0" w:color="auto"/>
      </w:divBdr>
    </w:div>
    <w:div w:id="1475950640">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243358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0377253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27017</Words>
  <Characters>15401</Characters>
  <Application>Microsoft Office Word</Application>
  <DocSecurity>0</DocSecurity>
  <Lines>128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Milda Petrylienė</cp:lastModifiedBy>
  <cp:revision>12</cp:revision>
  <cp:lastPrinted>2017-06-29T23:42:00Z</cp:lastPrinted>
  <dcterms:created xsi:type="dcterms:W3CDTF">2025-12-16T19:49:00Z</dcterms:created>
  <dcterms:modified xsi:type="dcterms:W3CDTF">2026-01-05T13:51:00Z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